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89" w:rsidRPr="00557C46" w:rsidRDefault="00557C46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0A4189" w:rsidRPr="00557C46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0A4189" w:rsidRPr="00557C46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0A4189" w:rsidRPr="00557C46" w:rsidRDefault="00557C46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0A4189" w:rsidRPr="00557C46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0A4189" w:rsidRPr="000A4189" w:rsidRDefault="000A4189" w:rsidP="000A4189">
      <w:pPr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rPr>
          <w:rFonts w:ascii="Times New Roman" w:hAnsi="Times New Roman" w:cs="Times New Roman"/>
          <w:i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A4189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4189">
        <w:rPr>
          <w:rFonts w:ascii="Times New Roman" w:hAnsi="Times New Roman" w:cs="Times New Roman"/>
          <w:sz w:val="40"/>
          <w:szCs w:val="40"/>
        </w:rPr>
        <w:t>УП.01.</w:t>
      </w:r>
      <w:r w:rsidRPr="000A4189">
        <w:rPr>
          <w:rFonts w:ascii="Times New Roman" w:hAnsi="Times New Roman" w:cs="Times New Roman"/>
          <w:b/>
          <w:sz w:val="40"/>
          <w:szCs w:val="40"/>
        </w:rPr>
        <w:t xml:space="preserve"> «РИТМИКА»</w:t>
      </w:r>
    </w:p>
    <w:p w:rsid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 xml:space="preserve">дополнительной общеобразовательной 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>общеразвивающей программы в области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 xml:space="preserve">хореографического искусства ПО.01. 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>«Хореографическое творчество»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0A4189">
        <w:rPr>
          <w:rFonts w:ascii="Times New Roman" w:hAnsi="Times New Roman" w:cs="Times New Roman"/>
          <w:i/>
          <w:sz w:val="32"/>
          <w:szCs w:val="32"/>
        </w:rPr>
        <w:t>4-летний срок обучения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7C46" w:rsidRPr="000A4189" w:rsidRDefault="00557C46" w:rsidP="000A41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4189">
        <w:rPr>
          <w:rFonts w:ascii="Times New Roman" w:hAnsi="Times New Roman" w:cs="Times New Roman"/>
          <w:sz w:val="24"/>
          <w:szCs w:val="24"/>
        </w:rPr>
        <w:t xml:space="preserve">г. Железногорск </w:t>
      </w:r>
    </w:p>
    <w:p w:rsidR="000A4189" w:rsidRPr="000A4189" w:rsidRDefault="001A4F6A" w:rsidP="000A4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643DF">
        <w:rPr>
          <w:rFonts w:ascii="Times New Roman" w:hAnsi="Times New Roman" w:cs="Times New Roman"/>
          <w:sz w:val="24"/>
          <w:szCs w:val="24"/>
        </w:rPr>
        <w:t>5</w:t>
      </w:r>
      <w:r w:rsidR="000A4189" w:rsidRPr="000A418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4F6A" w:rsidRPr="001A4F6A" w:rsidRDefault="001A4F6A" w:rsidP="001A4F6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A4F6A">
        <w:rPr>
          <w:rFonts w:ascii="Times New Roman" w:eastAsia="Times New Roman" w:hAnsi="Times New Roman" w:cs="Times New Roman"/>
          <w:bCs/>
        </w:rPr>
        <w:t>«ПРИНЯТО»</w:t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1A4F6A" w:rsidRPr="001A4F6A" w:rsidRDefault="001A4F6A" w:rsidP="001A4F6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A4F6A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1A4F6A" w:rsidRPr="001A4F6A" w:rsidRDefault="001A4F6A" w:rsidP="001A4F6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A4F6A">
        <w:rPr>
          <w:rFonts w:ascii="Times New Roman" w:eastAsia="Times New Roman" w:hAnsi="Times New Roman" w:cs="Times New Roman"/>
          <w:bCs/>
        </w:rPr>
        <w:t>ОБОУ ДО «</w:t>
      </w:r>
      <w:proofErr w:type="spellStart"/>
      <w:r w:rsidRPr="001A4F6A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1A4F6A">
        <w:rPr>
          <w:rFonts w:ascii="Times New Roman" w:eastAsia="Times New Roman" w:hAnsi="Times New Roman" w:cs="Times New Roman"/>
          <w:bCs/>
        </w:rPr>
        <w:t xml:space="preserve"> ДШИ» </w:t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</w:r>
      <w:r w:rsidRPr="001A4F6A">
        <w:rPr>
          <w:rFonts w:ascii="Times New Roman" w:eastAsia="Times New Roman" w:hAnsi="Times New Roman" w:cs="Times New Roman"/>
          <w:bCs/>
        </w:rPr>
        <w:tab/>
        <w:t xml:space="preserve">                            ___________</w:t>
      </w:r>
      <w:proofErr w:type="spellStart"/>
      <w:r w:rsidRPr="001A4F6A">
        <w:rPr>
          <w:rFonts w:ascii="Times New Roman" w:eastAsia="Times New Roman" w:hAnsi="Times New Roman" w:cs="Times New Roman"/>
          <w:bCs/>
        </w:rPr>
        <w:t>Н.В.Староверова</w:t>
      </w:r>
      <w:proofErr w:type="spellEnd"/>
    </w:p>
    <w:p w:rsidR="001A4F6A" w:rsidRPr="001A4F6A" w:rsidRDefault="001A4F6A" w:rsidP="001A4F6A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1A4F6A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1A4F6A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1A4F6A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1A4F6A" w:rsidRPr="001A4F6A" w:rsidRDefault="001A4F6A" w:rsidP="001A4F6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A4F6A">
        <w:rPr>
          <w:rFonts w:ascii="Times New Roman" w:eastAsia="Calibri" w:hAnsi="Times New Roman" w:cs="Times New Roman"/>
          <w:lang w:eastAsia="en-US"/>
        </w:rPr>
        <w:t>«РАССМОТРЕНО»</w:t>
      </w:r>
      <w:r w:rsidRPr="001A4F6A">
        <w:rPr>
          <w:rFonts w:ascii="Times New Roman" w:eastAsia="Calibri" w:hAnsi="Times New Roman" w:cs="Times New Roman"/>
          <w:lang w:eastAsia="en-US"/>
        </w:rPr>
        <w:tab/>
      </w:r>
    </w:p>
    <w:p w:rsidR="001A4F6A" w:rsidRPr="001A4F6A" w:rsidRDefault="001A4F6A" w:rsidP="001A4F6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A4F6A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1A4F6A" w:rsidRPr="001A4F6A" w:rsidRDefault="001A4F6A" w:rsidP="001A4F6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A4F6A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1A4F6A">
        <w:rPr>
          <w:rFonts w:ascii="Times New Roman" w:eastAsia="Calibri" w:hAnsi="Times New Roman" w:cs="Times New Roman"/>
          <w:lang w:eastAsia="en-US"/>
        </w:rPr>
        <w:tab/>
      </w:r>
    </w:p>
    <w:p w:rsidR="001A4F6A" w:rsidRPr="001A4F6A" w:rsidRDefault="001A4F6A" w:rsidP="001A4F6A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1A4F6A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3643DF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A4F6A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C46" w:rsidRPr="000A4189" w:rsidRDefault="00557C46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 xml:space="preserve">Разработчик:  </w:t>
      </w:r>
      <w:proofErr w:type="spellStart"/>
      <w:r w:rsidR="00D877EB">
        <w:rPr>
          <w:rFonts w:ascii="Times New Roman" w:hAnsi="Times New Roman" w:cs="Times New Roman"/>
          <w:sz w:val="28"/>
          <w:szCs w:val="28"/>
        </w:rPr>
        <w:t>Зусько</w:t>
      </w:r>
      <w:proofErr w:type="spellEnd"/>
      <w:r w:rsidR="00D877EB">
        <w:rPr>
          <w:rFonts w:ascii="Times New Roman" w:hAnsi="Times New Roman" w:cs="Times New Roman"/>
          <w:sz w:val="28"/>
          <w:szCs w:val="28"/>
        </w:rPr>
        <w:t xml:space="preserve"> Л</w:t>
      </w:r>
      <w:r w:rsidRPr="000A4189">
        <w:rPr>
          <w:rFonts w:ascii="Times New Roman" w:hAnsi="Times New Roman" w:cs="Times New Roman"/>
          <w:sz w:val="28"/>
          <w:szCs w:val="28"/>
        </w:rPr>
        <w:t xml:space="preserve">.С. - преподаватель </w:t>
      </w:r>
      <w:r w:rsidR="00557C46">
        <w:rPr>
          <w:rFonts w:ascii="Times New Roman" w:hAnsi="Times New Roman" w:cs="Times New Roman"/>
          <w:sz w:val="28"/>
          <w:szCs w:val="28"/>
        </w:rPr>
        <w:t>ОБ</w:t>
      </w:r>
      <w:r w:rsidRPr="000A4189">
        <w:rPr>
          <w:rFonts w:ascii="Times New Roman" w:hAnsi="Times New Roman" w:cs="Times New Roman"/>
          <w:sz w:val="28"/>
          <w:szCs w:val="28"/>
        </w:rPr>
        <w:t>ОУ</w:t>
      </w:r>
      <w:r w:rsidR="00557C46">
        <w:rPr>
          <w:rFonts w:ascii="Times New Roman" w:hAnsi="Times New Roman" w:cs="Times New Roman"/>
          <w:sz w:val="28"/>
          <w:szCs w:val="28"/>
        </w:rPr>
        <w:t xml:space="preserve"> </w:t>
      </w:r>
      <w:r w:rsidRPr="000A4189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557C46">
        <w:rPr>
          <w:rFonts w:ascii="Times New Roman" w:hAnsi="Times New Roman" w:cs="Times New Roman"/>
          <w:sz w:val="28"/>
          <w:szCs w:val="28"/>
        </w:rPr>
        <w:t>ДШИ</w:t>
      </w:r>
      <w:r w:rsidRPr="000A4189">
        <w:rPr>
          <w:rFonts w:ascii="Times New Roman" w:hAnsi="Times New Roman" w:cs="Times New Roman"/>
          <w:sz w:val="28"/>
          <w:szCs w:val="28"/>
        </w:rPr>
        <w:t>».</w:t>
      </w: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557C46">
        <w:rPr>
          <w:rFonts w:ascii="Times New Roman" w:hAnsi="Times New Roman" w:cs="Times New Roman"/>
          <w:sz w:val="28"/>
          <w:szCs w:val="28"/>
        </w:rPr>
        <w:t>ОБ</w:t>
      </w:r>
      <w:r w:rsidRPr="000A4189">
        <w:rPr>
          <w:rFonts w:ascii="Times New Roman" w:hAnsi="Times New Roman" w:cs="Times New Roman"/>
          <w:sz w:val="28"/>
          <w:szCs w:val="28"/>
        </w:rPr>
        <w:t>ОУ</w:t>
      </w:r>
      <w:r w:rsidR="00557C46">
        <w:rPr>
          <w:rFonts w:ascii="Times New Roman" w:hAnsi="Times New Roman" w:cs="Times New Roman"/>
          <w:sz w:val="28"/>
          <w:szCs w:val="28"/>
        </w:rPr>
        <w:t xml:space="preserve"> </w:t>
      </w:r>
      <w:r w:rsidRPr="000A4189"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 w:rsidRPr="000A4189">
        <w:rPr>
          <w:rFonts w:ascii="Times New Roman" w:hAnsi="Times New Roman" w:cs="Times New Roman"/>
          <w:sz w:val="28"/>
          <w:szCs w:val="28"/>
        </w:rPr>
        <w:t>Ж</w:t>
      </w:r>
      <w:r w:rsidR="00557C46">
        <w:rPr>
          <w:rFonts w:ascii="Times New Roman" w:hAnsi="Times New Roman" w:cs="Times New Roman"/>
          <w:sz w:val="28"/>
          <w:szCs w:val="28"/>
        </w:rPr>
        <w:t>елезногорская</w:t>
      </w:r>
      <w:proofErr w:type="spellEnd"/>
      <w:r w:rsidR="00557C46">
        <w:rPr>
          <w:rFonts w:ascii="Times New Roman" w:hAnsi="Times New Roman" w:cs="Times New Roman"/>
          <w:sz w:val="28"/>
          <w:szCs w:val="28"/>
        </w:rPr>
        <w:t xml:space="preserve"> </w:t>
      </w:r>
      <w:r w:rsidRPr="000A4189">
        <w:rPr>
          <w:rFonts w:ascii="Times New Roman" w:hAnsi="Times New Roman" w:cs="Times New Roman"/>
          <w:sz w:val="28"/>
          <w:szCs w:val="28"/>
        </w:rPr>
        <w:t xml:space="preserve">ДШИ» </w:t>
      </w:r>
      <w:proofErr w:type="spellStart"/>
      <w:r w:rsidRPr="000A4189">
        <w:rPr>
          <w:rFonts w:ascii="Times New Roman" w:hAnsi="Times New Roman" w:cs="Times New Roman"/>
          <w:sz w:val="28"/>
          <w:szCs w:val="28"/>
        </w:rPr>
        <w:t>Ролдугина</w:t>
      </w:r>
      <w:proofErr w:type="spellEnd"/>
      <w:r w:rsidRPr="000A4189"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C46" w:rsidRPr="000A4189" w:rsidRDefault="00557C46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189">
        <w:rPr>
          <w:rFonts w:ascii="Times New Roman" w:hAnsi="Times New Roman" w:cs="Times New Roman"/>
          <w:sz w:val="28"/>
          <w:szCs w:val="28"/>
        </w:rPr>
        <w:t xml:space="preserve">Данная   рабочая     программа по учебному предмету «Ритмика» является основным компонентом  дополнительной общеразвивающей общеобразовательной программы в области хореографического искусства  «Хореографическое творчество» для </w:t>
      </w:r>
      <w:r w:rsidR="00557C46">
        <w:rPr>
          <w:rFonts w:ascii="Times New Roman" w:hAnsi="Times New Roman" w:cs="Times New Roman"/>
          <w:sz w:val="28"/>
          <w:szCs w:val="28"/>
        </w:rPr>
        <w:t>ОБ</w:t>
      </w:r>
      <w:r w:rsidRPr="000A4189">
        <w:rPr>
          <w:rFonts w:ascii="Times New Roman" w:hAnsi="Times New Roman" w:cs="Times New Roman"/>
          <w:sz w:val="28"/>
          <w:szCs w:val="28"/>
        </w:rPr>
        <w:t>ОУ</w:t>
      </w:r>
      <w:r w:rsidR="00557C46">
        <w:rPr>
          <w:rFonts w:ascii="Times New Roman" w:hAnsi="Times New Roman" w:cs="Times New Roman"/>
          <w:sz w:val="28"/>
          <w:szCs w:val="28"/>
        </w:rPr>
        <w:t xml:space="preserve"> </w:t>
      </w:r>
      <w:r w:rsidRPr="000A4189">
        <w:rPr>
          <w:rFonts w:ascii="Times New Roman" w:hAnsi="Times New Roman" w:cs="Times New Roman"/>
          <w:sz w:val="28"/>
          <w:szCs w:val="28"/>
        </w:rPr>
        <w:t>ДО «Ж</w:t>
      </w:r>
      <w:r w:rsidR="00557C46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0A4189">
        <w:rPr>
          <w:rFonts w:ascii="Times New Roman" w:hAnsi="Times New Roman" w:cs="Times New Roman"/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0A4189" w:rsidRPr="000A4189" w:rsidRDefault="000A4189" w:rsidP="000A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89" w:rsidRPr="000A4189" w:rsidRDefault="000A4189" w:rsidP="000A4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189" w:rsidRDefault="000A4189" w:rsidP="000A4189">
      <w:pPr>
        <w:jc w:val="center"/>
      </w:pPr>
    </w:p>
    <w:p w:rsidR="000A4189" w:rsidRDefault="000A4189" w:rsidP="000A4189">
      <w:pPr>
        <w:jc w:val="center"/>
      </w:pPr>
    </w:p>
    <w:p w:rsidR="000A4189" w:rsidRDefault="000A4189" w:rsidP="000A4189">
      <w:pPr>
        <w:jc w:val="center"/>
      </w:pPr>
    </w:p>
    <w:p w:rsidR="000A4189" w:rsidRDefault="000A4189" w:rsidP="000A4189">
      <w:pPr>
        <w:jc w:val="center"/>
      </w:pPr>
    </w:p>
    <w:p w:rsidR="00C5099A" w:rsidRPr="000A4189" w:rsidRDefault="00C5099A" w:rsidP="00213C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99A" w:rsidRPr="000A4189" w:rsidRDefault="000A4189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C5099A" w:rsidRPr="00C5099A" w:rsidRDefault="00C5099A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C5099A" w:rsidRPr="00C5099A" w:rsidRDefault="00C5099A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>.  ПОЯСНИТЕЛЬНАЯ</w:t>
      </w:r>
      <w:proofErr w:type="gramEnd"/>
      <w:r w:rsidRPr="00C5099A">
        <w:rPr>
          <w:rFonts w:ascii="Times New Roman" w:eastAsia="Times New Roman" w:hAnsi="Times New Roman" w:cs="Times New Roman"/>
          <w:sz w:val="28"/>
          <w:szCs w:val="28"/>
        </w:rPr>
        <w:t xml:space="preserve"> ЗАПИСКА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="00821A23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proofErr w:type="gramStart"/>
      <w:r w:rsidRPr="00C5099A">
        <w:rPr>
          <w:rFonts w:ascii="Times New Roman" w:eastAsia="Times New Roman" w:hAnsi="Times New Roman" w:cs="Times New Roman"/>
          <w:sz w:val="28"/>
          <w:szCs w:val="28"/>
        </w:rPr>
        <w:t>.  СОДЕРЖАНИЕ</w:t>
      </w:r>
      <w:proofErr w:type="gramEnd"/>
      <w:r w:rsidRPr="00C5099A">
        <w:rPr>
          <w:rFonts w:ascii="Times New Roman" w:eastAsia="Times New Roman" w:hAnsi="Times New Roman" w:cs="Times New Roman"/>
          <w:sz w:val="28"/>
          <w:szCs w:val="28"/>
        </w:rPr>
        <w:t xml:space="preserve"> УЧЕБНОГО МАТЕРИАЛА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="00821A23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F92" w:rsidRPr="00C5099A" w:rsidRDefault="00C82F92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 xml:space="preserve">. ТРЕБОВАНИЯ К УРОВНЮ ПОДГОТОВКИ УЧАЩИХСЯ    </w:t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821A23">
        <w:rPr>
          <w:rFonts w:ascii="Times New Roman" w:eastAsia="Times New Roman" w:hAnsi="Times New Roman" w:cs="Times New Roman"/>
          <w:sz w:val="28"/>
          <w:szCs w:val="28"/>
        </w:rPr>
        <w:t>7;</w:t>
      </w: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F92" w:rsidRPr="00C5099A" w:rsidRDefault="00C82F92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>. ФОРМЫ И МЕТОДЫ КОНТРОЛЯ. СИСТЕМА ОЦЕНОК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ab/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821A23">
        <w:rPr>
          <w:rFonts w:ascii="Times New Roman" w:eastAsia="Times New Roman" w:hAnsi="Times New Roman" w:cs="Times New Roman"/>
          <w:sz w:val="28"/>
          <w:szCs w:val="28"/>
        </w:rPr>
        <w:t>8;</w:t>
      </w: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F92" w:rsidRPr="00C5099A" w:rsidRDefault="00C82F92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C5099A">
        <w:rPr>
          <w:rFonts w:ascii="Times New Roman" w:eastAsia="Times New Roman" w:hAnsi="Times New Roman" w:cs="Times New Roman"/>
          <w:sz w:val="28"/>
          <w:szCs w:val="28"/>
        </w:rPr>
        <w:t>. МЕТОДИЧЕСКОЕ ОБЕСПЕЧЕНИЕ УЧЕБНОГО ПРОЦЕССА</w:t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821A23">
        <w:rPr>
          <w:rFonts w:ascii="Times New Roman" w:eastAsia="Times New Roman" w:hAnsi="Times New Roman" w:cs="Times New Roman"/>
          <w:sz w:val="28"/>
          <w:szCs w:val="28"/>
        </w:rPr>
        <w:t>9;</w:t>
      </w: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F92" w:rsidRPr="00C5099A" w:rsidRDefault="00C82F92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99A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sz w:val="28"/>
          <w:szCs w:val="28"/>
        </w:rPr>
        <w:t>. 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A418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F502FE">
        <w:rPr>
          <w:rFonts w:ascii="Times New Roman" w:eastAsia="Times New Roman" w:hAnsi="Times New Roman" w:cs="Times New Roman"/>
          <w:sz w:val="28"/>
          <w:szCs w:val="28"/>
        </w:rPr>
        <w:t>стр.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21A23">
        <w:rPr>
          <w:rFonts w:ascii="Times New Roman" w:eastAsia="Times New Roman" w:hAnsi="Times New Roman" w:cs="Times New Roman"/>
          <w:sz w:val="28"/>
          <w:szCs w:val="28"/>
        </w:rPr>
        <w:t>11;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189" w:rsidRDefault="000A4189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Default="00C5099A" w:rsidP="00C82F92">
      <w:pPr>
        <w:tabs>
          <w:tab w:val="left" w:pos="2880"/>
        </w:tabs>
        <w:rPr>
          <w:rFonts w:ascii="Times New Roman" w:hAnsi="Times New Roman" w:cs="Times New Roman"/>
          <w:b/>
          <w:sz w:val="28"/>
          <w:szCs w:val="28"/>
        </w:rPr>
      </w:pPr>
    </w:p>
    <w:p w:rsidR="002712E6" w:rsidRPr="008E2D97" w:rsidRDefault="00ED4944" w:rsidP="00213C15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2D97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D72C89" w:rsidRDefault="000A4189" w:rsidP="008E2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72C89" w:rsidRPr="00D72C89">
        <w:rPr>
          <w:rFonts w:ascii="Times New Roman" w:hAnsi="Times New Roman" w:cs="Times New Roman"/>
          <w:sz w:val="28"/>
          <w:szCs w:val="28"/>
        </w:rPr>
        <w:t>Данная программа по предмету «Рит</w:t>
      </w:r>
      <w:r w:rsidR="00D72C89">
        <w:rPr>
          <w:rFonts w:ascii="Times New Roman" w:hAnsi="Times New Roman" w:cs="Times New Roman"/>
          <w:sz w:val="28"/>
          <w:szCs w:val="28"/>
        </w:rPr>
        <w:t xml:space="preserve">мика» является составной частью </w:t>
      </w:r>
      <w:r w:rsidR="00D72C89" w:rsidRPr="00D72C89">
        <w:rPr>
          <w:rFonts w:ascii="Times New Roman" w:hAnsi="Times New Roman" w:cs="Times New Roman"/>
          <w:sz w:val="28"/>
          <w:szCs w:val="28"/>
        </w:rPr>
        <w:t>общеразвивающей общеобразовательной программ</w:t>
      </w:r>
      <w:r w:rsidR="00D72C89">
        <w:rPr>
          <w:rFonts w:ascii="Times New Roman" w:hAnsi="Times New Roman" w:cs="Times New Roman"/>
          <w:sz w:val="28"/>
          <w:szCs w:val="28"/>
        </w:rPr>
        <w:t>ы «Хореографическое искусство».</w:t>
      </w:r>
    </w:p>
    <w:p w:rsidR="00582F92" w:rsidRDefault="00582F92" w:rsidP="00582F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хореографического обучения детей - способствовать эстетическому развитию подрастающего поколения. Перед педагогом - хореографом стоит задача привить детям любовь к танцу, соразмерно сформировать их танцевальные способности (музыкально-двигательные и художественно-творческие): развивать чувство ритма, эмоциональную отзывчивость на музыку, танцевальную выразительность, координацию движений, ориентацию в пространстве, воспитать художественный вкус, интересы, 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целостно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воспринимать произведения танцевального искусства.  </w:t>
      </w:r>
    </w:p>
    <w:p w:rsidR="00ED4944" w:rsidRDefault="00D72C89" w:rsidP="008E2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2C89">
        <w:rPr>
          <w:rFonts w:ascii="Times New Roman" w:hAnsi="Times New Roman" w:cs="Times New Roman"/>
          <w:sz w:val="28"/>
          <w:szCs w:val="28"/>
        </w:rPr>
        <w:t xml:space="preserve">Дисциплина «Ритмика» является первой ступенью </w:t>
      </w:r>
      <w:r>
        <w:rPr>
          <w:rFonts w:ascii="Times New Roman" w:hAnsi="Times New Roman" w:cs="Times New Roman"/>
          <w:sz w:val="28"/>
          <w:szCs w:val="28"/>
        </w:rPr>
        <w:t xml:space="preserve">в хореографическом образовании. </w:t>
      </w:r>
      <w:r w:rsidRPr="00D72C89">
        <w:rPr>
          <w:rFonts w:ascii="Times New Roman" w:hAnsi="Times New Roman" w:cs="Times New Roman"/>
          <w:sz w:val="28"/>
          <w:szCs w:val="28"/>
        </w:rPr>
        <w:t>Она направлена на формирование общей культуры дет</w:t>
      </w:r>
      <w:r>
        <w:rPr>
          <w:rFonts w:ascii="Times New Roman" w:hAnsi="Times New Roman" w:cs="Times New Roman"/>
          <w:sz w:val="28"/>
          <w:szCs w:val="28"/>
        </w:rPr>
        <w:t xml:space="preserve">ей, музыкального вкуса, навыков </w:t>
      </w:r>
      <w:r w:rsidRPr="00D72C89">
        <w:rPr>
          <w:rFonts w:ascii="Times New Roman" w:hAnsi="Times New Roman" w:cs="Times New Roman"/>
          <w:sz w:val="28"/>
          <w:szCs w:val="28"/>
        </w:rPr>
        <w:t>коллективного общения, развитие двигательного аппарата</w:t>
      </w:r>
      <w:r>
        <w:rPr>
          <w:rFonts w:ascii="Times New Roman" w:hAnsi="Times New Roman" w:cs="Times New Roman"/>
          <w:sz w:val="28"/>
          <w:szCs w:val="28"/>
        </w:rPr>
        <w:t xml:space="preserve">, мышления, фантазии, раскрытие </w:t>
      </w:r>
      <w:r w:rsidRPr="00D72C89">
        <w:rPr>
          <w:rFonts w:ascii="Times New Roman" w:hAnsi="Times New Roman" w:cs="Times New Roman"/>
          <w:sz w:val="28"/>
          <w:szCs w:val="28"/>
        </w:rPr>
        <w:t>индивидуальности. Предмет «Ритмика» являетс</w:t>
      </w:r>
      <w:r>
        <w:rPr>
          <w:rFonts w:ascii="Times New Roman" w:hAnsi="Times New Roman" w:cs="Times New Roman"/>
          <w:sz w:val="28"/>
          <w:szCs w:val="28"/>
        </w:rPr>
        <w:t xml:space="preserve">я базовым для овладения другими </w:t>
      </w:r>
      <w:r w:rsidRPr="00D72C89">
        <w:rPr>
          <w:rFonts w:ascii="Times New Roman" w:hAnsi="Times New Roman" w:cs="Times New Roman"/>
          <w:sz w:val="28"/>
          <w:szCs w:val="28"/>
        </w:rPr>
        <w:t>хореографическими дисциплинами: «Классический танец»,</w:t>
      </w:r>
      <w:r>
        <w:rPr>
          <w:rFonts w:ascii="Times New Roman" w:hAnsi="Times New Roman" w:cs="Times New Roman"/>
          <w:sz w:val="28"/>
          <w:szCs w:val="28"/>
        </w:rPr>
        <w:t xml:space="preserve"> «Народный танец», «Современный </w:t>
      </w:r>
      <w:r w:rsidRPr="00D72C89">
        <w:rPr>
          <w:rFonts w:ascii="Times New Roman" w:hAnsi="Times New Roman" w:cs="Times New Roman"/>
          <w:sz w:val="28"/>
          <w:szCs w:val="28"/>
        </w:rPr>
        <w:t>танец»</w:t>
      </w:r>
      <w:r w:rsidR="008E2D97">
        <w:rPr>
          <w:rFonts w:ascii="Times New Roman" w:hAnsi="Times New Roman" w:cs="Times New Roman"/>
          <w:sz w:val="28"/>
          <w:szCs w:val="28"/>
        </w:rPr>
        <w:t xml:space="preserve">. </w:t>
      </w:r>
      <w:r w:rsidR="00ED4944">
        <w:rPr>
          <w:rFonts w:ascii="Times New Roman" w:hAnsi="Times New Roman" w:cs="Times New Roman"/>
          <w:sz w:val="28"/>
          <w:szCs w:val="28"/>
        </w:rPr>
        <w:t xml:space="preserve">Она включает </w:t>
      </w:r>
      <w:proofErr w:type="gramStart"/>
      <w:r w:rsidR="00ED4944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="00ED4944">
        <w:rPr>
          <w:rFonts w:ascii="Times New Roman" w:hAnsi="Times New Roman" w:cs="Times New Roman"/>
          <w:sz w:val="28"/>
          <w:szCs w:val="28"/>
        </w:rPr>
        <w:t>, музыкальные игры,  музыкальные задания по слушанию и анализу танцевальной музыки. Упражнения этого раздела должны способствовать развитию музыкальности: формировать музыкальное восприятие, представления о выразительных средствах музыки, развивать чувства ритма, умение ориентироваться в маршевой и та</w:t>
      </w:r>
      <w:r w:rsidR="008E2D97">
        <w:rPr>
          <w:rFonts w:ascii="Times New Roman" w:hAnsi="Times New Roman" w:cs="Times New Roman"/>
          <w:sz w:val="28"/>
          <w:szCs w:val="28"/>
        </w:rPr>
        <w:t>нцевальной музыке, определять её</w:t>
      </w:r>
      <w:r w:rsidR="00ED4944">
        <w:rPr>
          <w:rFonts w:ascii="Times New Roman" w:hAnsi="Times New Roman" w:cs="Times New Roman"/>
          <w:sz w:val="28"/>
          <w:szCs w:val="28"/>
        </w:rPr>
        <w:t xml:space="preserve"> характер, метроритм, строение и, особенно, умение согласовать музыку с движением.</w:t>
      </w:r>
    </w:p>
    <w:p w:rsidR="00CF0393" w:rsidRPr="007B6A84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 w:rsidRPr="0024708D">
        <w:rPr>
          <w:b/>
          <w:sz w:val="28"/>
          <w:szCs w:val="28"/>
        </w:rPr>
        <w:t>Цель программы</w:t>
      </w:r>
      <w:r w:rsidRPr="007B6A84">
        <w:rPr>
          <w:sz w:val="28"/>
          <w:szCs w:val="28"/>
        </w:rPr>
        <w:t xml:space="preserve"> - способст</w:t>
      </w:r>
      <w:r w:rsidR="00D72C89">
        <w:rPr>
          <w:sz w:val="28"/>
          <w:szCs w:val="28"/>
        </w:rPr>
        <w:t>в</w:t>
      </w:r>
      <w:r w:rsidRPr="007B6A84">
        <w:rPr>
          <w:sz w:val="28"/>
          <w:szCs w:val="28"/>
        </w:rPr>
        <w:t xml:space="preserve">овать эстетическому развитию подрастающего поколения </w:t>
      </w:r>
      <w:r>
        <w:rPr>
          <w:sz w:val="28"/>
          <w:szCs w:val="28"/>
        </w:rPr>
        <w:t>в области хореографического искусства и овладение практическ</w:t>
      </w:r>
      <w:r w:rsidR="009D1F6E">
        <w:rPr>
          <w:sz w:val="28"/>
          <w:szCs w:val="28"/>
        </w:rPr>
        <w:t>ими навыками ритмики.</w:t>
      </w:r>
    </w:p>
    <w:p w:rsidR="00CF0393" w:rsidRPr="009D1F6E" w:rsidRDefault="00CF0393" w:rsidP="008E2D97">
      <w:pPr>
        <w:pStyle w:val="14"/>
        <w:spacing w:line="276" w:lineRule="auto"/>
        <w:ind w:firstLine="680"/>
        <w:rPr>
          <w:b/>
          <w:sz w:val="28"/>
          <w:szCs w:val="28"/>
        </w:rPr>
      </w:pPr>
      <w:r w:rsidRPr="007B6A84">
        <w:rPr>
          <w:sz w:val="28"/>
          <w:szCs w:val="28"/>
        </w:rPr>
        <w:t xml:space="preserve">Для осуществления поставленной цели необходимо решать следующие </w:t>
      </w:r>
      <w:r w:rsidRPr="0024708D">
        <w:rPr>
          <w:b/>
          <w:sz w:val="28"/>
          <w:szCs w:val="28"/>
        </w:rPr>
        <w:t>задачи:</w:t>
      </w:r>
    </w:p>
    <w:p w:rsidR="00CF0393" w:rsidRPr="007B6A84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 w:rsidRPr="007B6A84">
        <w:rPr>
          <w:sz w:val="28"/>
          <w:szCs w:val="28"/>
        </w:rPr>
        <w:t>- знакомить детей с хореографическими терминами;</w:t>
      </w:r>
    </w:p>
    <w:p w:rsidR="00CF0393" w:rsidRPr="007B6A84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научить </w:t>
      </w:r>
      <w:r w:rsidR="008D14A3">
        <w:rPr>
          <w:sz w:val="28"/>
          <w:szCs w:val="28"/>
        </w:rPr>
        <w:t xml:space="preserve">учащихся чувствовать </w:t>
      </w:r>
      <w:r>
        <w:rPr>
          <w:sz w:val="28"/>
          <w:szCs w:val="28"/>
        </w:rPr>
        <w:t>вза</w:t>
      </w:r>
      <w:r w:rsidR="008D14A3">
        <w:rPr>
          <w:sz w:val="28"/>
          <w:szCs w:val="28"/>
        </w:rPr>
        <w:t>имосвязь</w:t>
      </w:r>
      <w:r w:rsidRPr="007B6A84">
        <w:rPr>
          <w:sz w:val="28"/>
          <w:szCs w:val="28"/>
        </w:rPr>
        <w:t xml:space="preserve"> музыки и движения, уметь исправлять неточности в исполне</w:t>
      </w:r>
      <w:r>
        <w:rPr>
          <w:sz w:val="28"/>
          <w:szCs w:val="28"/>
        </w:rPr>
        <w:t>нии</w:t>
      </w:r>
      <w:r w:rsidRPr="007B6A84">
        <w:rPr>
          <w:sz w:val="28"/>
          <w:szCs w:val="28"/>
        </w:rPr>
        <w:t>.</w:t>
      </w:r>
    </w:p>
    <w:p w:rsidR="00CF0393" w:rsidRPr="007B6A84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proofErr w:type="gramStart"/>
      <w:r>
        <w:rPr>
          <w:sz w:val="28"/>
          <w:szCs w:val="28"/>
        </w:rPr>
        <w:t xml:space="preserve">обучения </w:t>
      </w:r>
      <w:r w:rsidR="00582F92">
        <w:rPr>
          <w:sz w:val="28"/>
          <w:szCs w:val="28"/>
        </w:rPr>
        <w:t>по дисциплине</w:t>
      </w:r>
      <w:proofErr w:type="gramEnd"/>
      <w:r w:rsidR="00582F92">
        <w:rPr>
          <w:sz w:val="28"/>
          <w:szCs w:val="28"/>
        </w:rPr>
        <w:t xml:space="preserve"> «Ритмика»</w:t>
      </w:r>
      <w:r w:rsidR="009D1F6E">
        <w:rPr>
          <w:sz w:val="28"/>
          <w:szCs w:val="28"/>
        </w:rPr>
        <w:t xml:space="preserve"> составляет 2 года</w:t>
      </w:r>
      <w:r w:rsidRPr="007B6A84">
        <w:rPr>
          <w:sz w:val="28"/>
          <w:szCs w:val="28"/>
        </w:rPr>
        <w:t xml:space="preserve">, по истечении </w:t>
      </w:r>
      <w:r>
        <w:rPr>
          <w:sz w:val="28"/>
          <w:szCs w:val="28"/>
        </w:rPr>
        <w:t xml:space="preserve">которого </w:t>
      </w:r>
      <w:r w:rsidRPr="007B6A84">
        <w:rPr>
          <w:sz w:val="28"/>
          <w:szCs w:val="28"/>
        </w:rPr>
        <w:t xml:space="preserve">основной учебный материал программы </w:t>
      </w:r>
      <w:r>
        <w:rPr>
          <w:sz w:val="28"/>
          <w:szCs w:val="28"/>
        </w:rPr>
        <w:t xml:space="preserve">должен быть </w:t>
      </w:r>
      <w:r w:rsidRPr="007B6A84">
        <w:rPr>
          <w:sz w:val="28"/>
          <w:szCs w:val="28"/>
        </w:rPr>
        <w:t>освоен</w:t>
      </w:r>
      <w:r>
        <w:rPr>
          <w:sz w:val="28"/>
          <w:szCs w:val="28"/>
        </w:rPr>
        <w:t>ным. Д</w:t>
      </w:r>
      <w:r w:rsidRPr="007B6A84">
        <w:rPr>
          <w:sz w:val="28"/>
          <w:szCs w:val="28"/>
        </w:rPr>
        <w:t xml:space="preserve">ети </w:t>
      </w:r>
      <w:r>
        <w:rPr>
          <w:sz w:val="28"/>
          <w:szCs w:val="28"/>
        </w:rPr>
        <w:t>обязаны владеть профессиональными терминами, знаниями и</w:t>
      </w:r>
      <w:r w:rsidRPr="007B6A84">
        <w:rPr>
          <w:sz w:val="28"/>
          <w:szCs w:val="28"/>
        </w:rPr>
        <w:t xml:space="preserve"> понятиями,</w:t>
      </w:r>
      <w:r>
        <w:rPr>
          <w:sz w:val="28"/>
          <w:szCs w:val="28"/>
        </w:rPr>
        <w:t xml:space="preserve"> практическими </w:t>
      </w:r>
      <w:r w:rsidRPr="007B6A84">
        <w:rPr>
          <w:sz w:val="28"/>
          <w:szCs w:val="28"/>
        </w:rPr>
        <w:t>умениями</w:t>
      </w:r>
      <w:r>
        <w:rPr>
          <w:sz w:val="28"/>
          <w:szCs w:val="28"/>
        </w:rPr>
        <w:t xml:space="preserve"> и навыками</w:t>
      </w:r>
      <w:r w:rsidRPr="007B6A84">
        <w:rPr>
          <w:sz w:val="28"/>
          <w:szCs w:val="28"/>
        </w:rPr>
        <w:t xml:space="preserve">, которые образуют прочный фундамент для дальнейшего </w:t>
      </w:r>
      <w:r>
        <w:rPr>
          <w:sz w:val="28"/>
          <w:szCs w:val="28"/>
        </w:rPr>
        <w:t>обучения</w:t>
      </w:r>
      <w:r w:rsidR="008D14A3">
        <w:rPr>
          <w:sz w:val="28"/>
          <w:szCs w:val="28"/>
        </w:rPr>
        <w:t xml:space="preserve"> хореографии</w:t>
      </w:r>
      <w:r>
        <w:rPr>
          <w:sz w:val="28"/>
          <w:szCs w:val="28"/>
        </w:rPr>
        <w:t>.</w:t>
      </w:r>
    </w:p>
    <w:p w:rsidR="00CF0393" w:rsidRPr="007B6A84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 w:rsidRPr="007B6A84">
        <w:rPr>
          <w:sz w:val="28"/>
          <w:szCs w:val="28"/>
        </w:rPr>
        <w:lastRenderedPageBreak/>
        <w:t xml:space="preserve">Важным параметром </w:t>
      </w:r>
      <w:r w:rsidR="00582F92">
        <w:rPr>
          <w:sz w:val="28"/>
          <w:szCs w:val="28"/>
        </w:rPr>
        <w:t xml:space="preserve">показателя </w:t>
      </w:r>
      <w:r w:rsidRPr="007B6A84">
        <w:rPr>
          <w:sz w:val="28"/>
          <w:szCs w:val="28"/>
        </w:rPr>
        <w:t xml:space="preserve">успешного обучения является устойчивый интерес к занятиям, который проявляется в регулярном посещении </w:t>
      </w:r>
      <w:r w:rsidR="008D14A3">
        <w:rPr>
          <w:sz w:val="28"/>
          <w:szCs w:val="28"/>
        </w:rPr>
        <w:t xml:space="preserve">уроков </w:t>
      </w:r>
      <w:r w:rsidRPr="007B6A84">
        <w:rPr>
          <w:sz w:val="28"/>
          <w:szCs w:val="28"/>
        </w:rPr>
        <w:t>каждым учеником, стабильном составе групп. Эти показатели постоянно анализируются педагогом   и позволяют ему корректировать свою работу.</w:t>
      </w:r>
    </w:p>
    <w:p w:rsidR="00C5099A" w:rsidRDefault="00CF0393" w:rsidP="008E2D97">
      <w:pPr>
        <w:pStyle w:val="14"/>
        <w:spacing w:line="276" w:lineRule="auto"/>
        <w:ind w:firstLine="680"/>
        <w:rPr>
          <w:sz w:val="28"/>
          <w:szCs w:val="28"/>
        </w:rPr>
      </w:pPr>
      <w:r w:rsidRPr="007B6A84">
        <w:rPr>
          <w:sz w:val="28"/>
          <w:szCs w:val="28"/>
        </w:rPr>
        <w:t xml:space="preserve">В конечном итоге, успех обучения характеризуются участием ребят на концертах, смотрах и конкурсах, где они могут показать уровень профессиональной </w:t>
      </w:r>
      <w:r w:rsidRPr="0024708D">
        <w:rPr>
          <w:sz w:val="28"/>
          <w:szCs w:val="28"/>
        </w:rPr>
        <w:t>подготовки.</w:t>
      </w:r>
    </w:p>
    <w:p w:rsidR="00C5099A" w:rsidRDefault="00C5099A" w:rsidP="00CF0393">
      <w:pPr>
        <w:pStyle w:val="14"/>
        <w:ind w:firstLine="680"/>
        <w:rPr>
          <w:sz w:val="28"/>
          <w:szCs w:val="28"/>
        </w:rPr>
      </w:pPr>
    </w:p>
    <w:p w:rsidR="00ED4944" w:rsidRPr="008E2D97" w:rsidRDefault="00C5099A" w:rsidP="00C5099A">
      <w:pPr>
        <w:pStyle w:val="14"/>
        <w:numPr>
          <w:ilvl w:val="0"/>
          <w:numId w:val="1"/>
        </w:numPr>
        <w:jc w:val="center"/>
        <w:rPr>
          <w:b/>
          <w:sz w:val="36"/>
          <w:szCs w:val="36"/>
        </w:rPr>
      </w:pPr>
      <w:r w:rsidRPr="008E2D97">
        <w:rPr>
          <w:b/>
          <w:sz w:val="36"/>
          <w:szCs w:val="36"/>
        </w:rPr>
        <w:t>СОДЕРЖАНИЕ УЧЕБНОГО МАТЕРИАЛА</w:t>
      </w:r>
    </w:p>
    <w:p w:rsidR="00615828" w:rsidRPr="0071043D" w:rsidRDefault="008E2D97" w:rsidP="007104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2D97">
        <w:rPr>
          <w:rFonts w:ascii="Times New Roman" w:hAnsi="Times New Roman" w:cs="Times New Roman"/>
          <w:b/>
          <w:i/>
          <w:sz w:val="28"/>
          <w:szCs w:val="28"/>
        </w:rPr>
        <w:t>1 год обучения (первый класс)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F73A29" w:rsidTr="00F73A29">
        <w:tc>
          <w:tcPr>
            <w:tcW w:w="817" w:type="dxa"/>
          </w:tcPr>
          <w:p w:rsidR="00F73A29" w:rsidRPr="0071043D" w:rsidRDefault="0071043D" w:rsidP="0071043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F73A29" w:rsidRPr="0071043D" w:rsidRDefault="0071043D" w:rsidP="0071043D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25" w:type="dxa"/>
          </w:tcPr>
          <w:p w:rsidR="00F73A29" w:rsidRPr="0071043D" w:rsidRDefault="0071043D" w:rsidP="007104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F73A29" w:rsidTr="00F73A29">
        <w:tc>
          <w:tcPr>
            <w:tcW w:w="817" w:type="dxa"/>
          </w:tcPr>
          <w:p w:rsidR="00F73A29" w:rsidRDefault="00F73A29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FE" w:rsidRPr="00FC7FFE" w:rsidRDefault="00FC7FFE" w:rsidP="00FC7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F73A29" w:rsidRDefault="00F73A29" w:rsidP="00746C2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1 четверть (8 недель)</w:t>
            </w: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 музыкального произведения</w:t>
            </w: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А.Александров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«Вальс»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М.Красев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«Весёлый человек»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«Марш»</w:t>
            </w: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М.Глинка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«Полька»</w:t>
            </w: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Темпы музыки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Динамические оттенки, легато-стаккато</w:t>
            </w:r>
          </w:p>
          <w:p w:rsidR="00F73A29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3A29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сценич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движения (Шаги: бытовой, маршеобразный, лё</w:t>
            </w: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гкий шаг с носка, шаг на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полупальцах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движения головы и рук, поклон)</w:t>
            </w:r>
          </w:p>
          <w:p w:rsidR="00F73A29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ориентировку в пространстве (построения):</w:t>
            </w:r>
          </w:p>
          <w:p w:rsidR="00F73A29" w:rsidRPr="00F73A29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F73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Р.Глиэр  «Маленький марш»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М.Старокодомский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«Линейка»</w:t>
            </w:r>
          </w:p>
          <w:p w:rsidR="00FC7FFE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 </w:t>
            </w:r>
            <w:proofErr w:type="spellStart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М.Красев</w:t>
            </w:r>
            <w:proofErr w:type="spellEnd"/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«Танец снежинок»</w:t>
            </w:r>
          </w:p>
          <w:p w:rsidR="00FC7FFE" w:rsidRDefault="00FC7FFE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3A29" w:rsidRDefault="00FC7FFE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F73A29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71043D" w:rsidRP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F73A29" w:rsidRPr="00E43824" w:rsidRDefault="00E43824" w:rsidP="00746C2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2 четверть (8 недель)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Длительности</w:t>
            </w:r>
          </w:p>
          <w:p w:rsidR="00F73A29" w:rsidRPr="008E2D97" w:rsidRDefault="00F73A29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Музыкально-ритмическая игра   «Паровоз»</w:t>
            </w:r>
          </w:p>
          <w:p w:rsidR="00F73A29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А.Гречанинов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«Моя лошадка»</w:t>
            </w:r>
          </w:p>
          <w:p w:rsidR="00F73A29" w:rsidRDefault="00F73A29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43824" w:rsidRPr="008E2D97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размер 2/4, 3/4, 4/4</w:t>
            </w:r>
          </w:p>
          <w:p w:rsidR="00E43824" w:rsidRPr="008E2D97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   «Марш»</w:t>
            </w:r>
          </w:p>
          <w:p w:rsidR="00E43824" w:rsidRPr="008E2D97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П.Чайковский   «Песенка без слов»</w:t>
            </w:r>
          </w:p>
          <w:p w:rsidR="00E43824" w:rsidRPr="008E2D97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И.Дунаевский   «Весёлый ветер»</w:t>
            </w:r>
          </w:p>
          <w:p w:rsidR="00F73A29" w:rsidRDefault="00E43824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   «Вальс»</w:t>
            </w:r>
          </w:p>
          <w:p w:rsidR="00E43824" w:rsidRDefault="00E43824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43824" w:rsidRPr="00E43824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музыкального произведения:</w:t>
            </w:r>
          </w:p>
          <w:p w:rsidR="00E43824" w:rsidRPr="00E43824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Понятие: вступление, части, музыкальная фраза.</w:t>
            </w:r>
          </w:p>
          <w:p w:rsidR="00E43824" w:rsidRDefault="00E43824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1.Р.Н.П.   «Как у наших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ворот»</w:t>
            </w:r>
            <w:proofErr w:type="gramEnd"/>
          </w:p>
          <w:p w:rsidR="00E43824" w:rsidRPr="00E43824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Р.Н.П.   «Во поле берёза стояла»</w:t>
            </w:r>
          </w:p>
          <w:p w:rsidR="00E43824" w:rsidRDefault="00E43824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А. Хачатурян   «Массовый танец»</w:t>
            </w:r>
          </w:p>
          <w:p w:rsidR="00FC7FFE" w:rsidRDefault="00FC7FFE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7FFE" w:rsidRDefault="00FC7FFE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E43824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71043D" w:rsidRP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E43824" w:rsidRPr="00E43824" w:rsidRDefault="00E43824" w:rsidP="00746C2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 четверть (9 недель)</w:t>
            </w:r>
          </w:p>
          <w:p w:rsidR="00E43824" w:rsidRPr="00E43824" w:rsidRDefault="00E43824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сценического движения</w:t>
            </w:r>
          </w:p>
          <w:p w:rsidR="00E43824" w:rsidRDefault="00E43824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(Бег, прыжки на двух ногах по 6 позиции, шаг-подскок, шаг-галоп)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ориентировку в пространстве: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правой, левой ноги, руки, плеча;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вправо и влево;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колонне по 1, по 2 в паре;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из колонны по одному, в пары и обратно, на месте, на шагах;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из колонны в шеренгу и обратно;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круг, сужение и расширение круга.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танцевальных жанров: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Вальса, Польки, Марша.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П.Чайковский</w:t>
            </w:r>
            <w:proofErr w:type="spellEnd"/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марш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балета  «Лебединое озеро»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М.Глинка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Ч.Н.П.   «Аннушка»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сценического движения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 польки;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галоп вперё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галоп с прыжком в сторону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ориентировку в пространстве: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 «Воротца»,  «Змейка»,  «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ираль»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Свободное размещение в зале с последующим возвращением в колонну, шеренгу или круг.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гимнастических упражнений на музыку </w:t>
            </w:r>
            <w:proofErr w:type="spellStart"/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В.Ребикова</w:t>
            </w:r>
            <w:proofErr w:type="spellEnd"/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Марш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Характерный танец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солдатики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Грустная песня</w:t>
            </w:r>
          </w:p>
          <w:p w:rsidR="002E67C3" w:rsidRPr="00E43824" w:rsidRDefault="002E67C3" w:rsidP="00746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Кукла в сарафане</w:t>
            </w:r>
          </w:p>
          <w:p w:rsidR="002E67C3" w:rsidRDefault="002E67C3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Шалуны</w:t>
            </w:r>
          </w:p>
          <w:p w:rsidR="005A4EF2" w:rsidRDefault="005A4EF2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2E67C3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71043D" w:rsidRP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E67C3" w:rsidRPr="002E67C3" w:rsidRDefault="002E67C3" w:rsidP="00746C2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E67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4 четверть (8 недель)</w:t>
            </w:r>
          </w:p>
          <w:p w:rsidR="0071043D" w:rsidRPr="00E43824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Ритмический рисунок (умение воспроизводить на хлопках и шагах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разнообразные ритмические рисунки, состоящие из восьмых,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четвертных,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половинных, целых)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67C3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Н.Руднев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«Щебетала пташечка»</w:t>
            </w: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несложных рисунков, одновременно с д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виже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нием.</w:t>
            </w: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 в движении.</w:t>
            </w:r>
          </w:p>
          <w:p w:rsidR="0071043D" w:rsidRPr="00E43824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Танцевальные этюды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построенные на танцевальном шаге в разном характере и ритме типа:</w:t>
            </w:r>
          </w:p>
          <w:p w:rsidR="0071043D" w:rsidRPr="00E43824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русского хоровода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043D" w:rsidRPr="00E43824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польки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</w:t>
            </w:r>
            <w:r w:rsidR="008D1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043D" w:rsidRDefault="0071043D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 в форме музыкально-ритмических игр.</w:t>
            </w:r>
          </w:p>
          <w:p w:rsidR="005A4EF2" w:rsidRDefault="005A4EF2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69CC" w:rsidRDefault="005A4EF2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  <w:p w:rsidR="005A4EF2" w:rsidRPr="00F73A29" w:rsidRDefault="005A4EF2" w:rsidP="00746C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25" w:type="dxa"/>
          </w:tcPr>
          <w:p w:rsidR="00F73A29" w:rsidRDefault="00F73A29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FC7FFE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FFE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1E69CC" w:rsidRPr="001E69CC" w:rsidRDefault="001E69CC" w:rsidP="00746C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69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C2F" w:rsidRDefault="00746C2F" w:rsidP="00746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CC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часа</w:t>
            </w: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746C2F" w:rsidP="00746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C2F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6C2F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FC7FFE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FFE" w:rsidRDefault="00FC7FFE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746C2F" w:rsidRPr="001E69CC" w:rsidRDefault="00746C2F" w:rsidP="00746C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69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  <w:p w:rsidR="00746C2F" w:rsidRDefault="00746C2F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Pr="001E69CC" w:rsidRDefault="005A4EF2" w:rsidP="005A4E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1E69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EF2" w:rsidRDefault="005A4EF2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9CC" w:rsidRPr="001E69CC" w:rsidRDefault="001E69CC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43D" w:rsidRDefault="005A4EF2" w:rsidP="005A4E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1E69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5A4EF2" w:rsidRDefault="005A4EF2" w:rsidP="005A4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 часа</w:t>
            </w:r>
          </w:p>
          <w:p w:rsidR="0071043D" w:rsidRDefault="0071043D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43D" w:rsidRPr="0071043D" w:rsidRDefault="0071043D" w:rsidP="0074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3A29" w:rsidRPr="00A572A0" w:rsidRDefault="00F73A29" w:rsidP="00746C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5828" w:rsidRDefault="0076356D" w:rsidP="00746C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  <w:r w:rsidRPr="0076356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  <w:t>2 год обучения 1 час в неделю</w:t>
      </w:r>
    </w:p>
    <w:p w:rsidR="0076356D" w:rsidRDefault="0076356D" w:rsidP="00ED494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76356D" w:rsidTr="0076356D">
        <w:tc>
          <w:tcPr>
            <w:tcW w:w="817" w:type="dxa"/>
          </w:tcPr>
          <w:p w:rsidR="0076356D" w:rsidRPr="008D14A3" w:rsidRDefault="008D14A3" w:rsidP="007635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76356D" w:rsidRPr="008D14A3" w:rsidRDefault="008D14A3" w:rsidP="008D14A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25" w:type="dxa"/>
          </w:tcPr>
          <w:p w:rsidR="0076356D" w:rsidRPr="008D14A3" w:rsidRDefault="008D14A3" w:rsidP="007635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6356D" w:rsidTr="0076356D">
        <w:trPr>
          <w:trHeight w:val="256"/>
        </w:trPr>
        <w:tc>
          <w:tcPr>
            <w:tcW w:w="817" w:type="dxa"/>
          </w:tcPr>
          <w:p w:rsidR="0076356D" w:rsidRDefault="0076356D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81F" w:rsidRPr="00104AA9" w:rsidRDefault="00C3681F" w:rsidP="00C36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 </w:t>
            </w:r>
            <w:r w:rsidRPr="007635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 четверть (8 недель)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Позиции ног - 1, 2,3 свободные и прямые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1, 2 закрытые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356D" w:rsidRPr="0076356D" w:rsidRDefault="0076356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рук:</w:t>
            </w:r>
          </w:p>
          <w:p w:rsidR="0076356D" w:rsidRPr="0076356D" w:rsidRDefault="0076356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подготовительное, первое и второе;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началу движения.</w:t>
            </w:r>
          </w:p>
          <w:p w:rsidR="0076356D" w:rsidRPr="0076356D" w:rsidRDefault="0076356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Поклоны: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только головой</w:t>
            </w:r>
          </w:p>
          <w:p w:rsidR="0076356D" w:rsidRPr="0076356D" w:rsidRDefault="0076356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Простой русский шаг: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носка</w:t>
            </w:r>
          </w:p>
          <w:p w:rsidR="0076356D" w:rsidRPr="0076356D" w:rsidRDefault="0076356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Притопы: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одинарные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несложных ритмических рисунков с использованием шагов, притопов и хлопков, </w:t>
            </w:r>
            <w:proofErr w:type="gramStart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состоящие</w:t>
            </w:r>
            <w:proofErr w:type="gram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восьмых, половинных, целы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Умение определять музыкальный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размер.</w:t>
            </w:r>
          </w:p>
          <w:p w:rsidR="0076356D" w:rsidRDefault="009417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94170D" w:rsidRP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17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2 четверть (8 недель)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музыкальных произведений; их содержание и строение. Умение менять движение от  смены музыкальных частей, фраз.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356D" w:rsidRP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сценического движения русского танца:</w:t>
            </w:r>
          </w:p>
          <w:p w:rsidR="0076356D" w:rsidRP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Гармошечка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6356D" w:rsidRP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 «Ёлочка»</w:t>
            </w:r>
          </w:p>
          <w:p w:rsidR="0076356D" w:rsidRP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месте 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продвижением вперёд и назад.</w:t>
            </w:r>
          </w:p>
          <w:p w:rsidR="0076356D" w:rsidRP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Притопы с паузой</w:t>
            </w: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356D" w:rsidRDefault="0076356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ориентировки в простра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нстве и в коллективе,  а также чё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ткости и выразительности движений с использованием лексики прибалтийского танца.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Прибалтийский танец: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Положение рук: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сольном танце;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парном танце.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шаги на приседании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Перескоки с ноги на ногу на месте и с продвижением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перекрещенными ногами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</w:t>
            </w:r>
            <w:proofErr w:type="gramStart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выбрасываем</w:t>
            </w:r>
            <w:proofErr w:type="gram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ноги в сторону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поджатыми ногами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месте и с продвижением вперё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и назад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Полька: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мете;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вокруг себя;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с продвижением вперё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д, назад и в сторону;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комбинации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«шага польки»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подскоками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«шаг польки»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паре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головой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17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3100D" w:rsidRPr="00A3100D" w:rsidRDefault="00A3100D" w:rsidP="00104AA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 четверть (9 недель)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сценического движения: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танец: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поочередное раскрытие рук;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рук с платком;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бытовой шаг с притопом;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«шаркающий»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шаг: каблуком по полу, всей стопой по полу;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«переменный»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шаг: с притом и продвижени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вперё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д, с фиксацией одной ноги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 другой и продвижением вперё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и назад;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«девичий»  ход с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переступаниями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на основе русского хоровода.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Пунктирные ритмы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применением лексики русского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народного танца: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п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рыжки с согнутыми коленями назад.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б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оковые перескоки с ударами </w:t>
            </w:r>
            <w:proofErr w:type="spellStart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полупальцами</w:t>
            </w:r>
            <w:proofErr w:type="spell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пол.</w:t>
            </w:r>
          </w:p>
          <w:p w:rsidR="00A3100D" w:rsidRPr="0076356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б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оковые перескоки с ударом каблуком впереди стоящей ноги;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моталочка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A3100D" w:rsidRPr="0076356D" w:rsidRDefault="00A3100D" w:rsidP="00104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еретопы</w:t>
            </w:r>
            <w:proofErr w:type="spell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тройные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бег с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коком на две ноги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00D" w:rsidRDefault="0094170D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  <w:p w:rsid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17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94170D" w:rsidRPr="0094170D" w:rsidRDefault="0094170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A3100D" w:rsidRDefault="00A3100D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4 четверть (8 недель)</w:t>
            </w:r>
          </w:p>
          <w:p w:rsidR="00F91281" w:rsidRPr="0076356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Длительности с использованием дроби в русском танце:</w:t>
            </w:r>
          </w:p>
          <w:p w:rsidR="00F91281" w:rsidRPr="0076356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простая дробь на месте;</w:t>
            </w:r>
          </w:p>
          <w:p w:rsidR="00F91281" w:rsidRPr="0076356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тройная дробь на месте;</w:t>
            </w:r>
          </w:p>
          <w:p w:rsidR="00A3100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дробная дорожка каблуками и </w:t>
            </w:r>
            <w:proofErr w:type="spellStart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полупальцами</w:t>
            </w:r>
            <w:proofErr w:type="spell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месте и с продвижением вперё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</w:p>
          <w:p w:rsidR="00F91281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281" w:rsidRPr="0076356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точка:</w:t>
            </w:r>
          </w:p>
          <w:p w:rsidR="00F91281" w:rsidRPr="0076356D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 У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пражнение с использованием перемещений из точки в точку - ориентировка в пространстве;</w:t>
            </w:r>
          </w:p>
          <w:p w:rsidR="00F91281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 Д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иагональ, квадрат, треугольник, круг.</w:t>
            </w:r>
          </w:p>
          <w:p w:rsidR="00F91281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281" w:rsidRDefault="00F91281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на основе лексики русского народного танца (перепляс).</w:t>
            </w:r>
          </w:p>
          <w:p w:rsidR="00D15F2C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15F2C" w:rsidRPr="0076356D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подготовка к итоговому занятию:</w:t>
            </w:r>
          </w:p>
          <w:p w:rsidR="00D15F2C" w:rsidRPr="0076356D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 Прибалтийский танец «Полька».</w:t>
            </w:r>
          </w:p>
          <w:p w:rsidR="00D15F2C" w:rsidRPr="0076356D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 Русский лирический хоровод.</w:t>
            </w:r>
          </w:p>
          <w:p w:rsidR="00D15F2C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 П</w:t>
            </w: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ерепляс.</w:t>
            </w:r>
          </w:p>
          <w:p w:rsidR="00D15F2C" w:rsidRDefault="00D15F2C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Итоговое занятие в форме </w:t>
            </w:r>
            <w:proofErr w:type="gramStart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класс-концерта</w:t>
            </w:r>
            <w:proofErr w:type="gramEnd"/>
            <w:r w:rsidRPr="00763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04AA9" w:rsidRDefault="00104AA9" w:rsidP="00104A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4AA9" w:rsidRPr="00104AA9" w:rsidRDefault="00104AA9" w:rsidP="00104A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04A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Итого:</w:t>
            </w:r>
          </w:p>
          <w:p w:rsidR="00104AA9" w:rsidRDefault="00104AA9" w:rsidP="00104AA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A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25" w:type="dxa"/>
          </w:tcPr>
          <w:p w:rsidR="0076356D" w:rsidRDefault="0076356D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A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  <w:p w:rsidR="0094170D" w:rsidRP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A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170D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170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4170D" w:rsidRP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14A3" w:rsidRDefault="008D14A3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A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94170D" w:rsidRDefault="0094170D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  <w:p w:rsidR="0094170D" w:rsidRP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9417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A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AA9" w:rsidRDefault="00104AA9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70D" w:rsidRPr="0094170D" w:rsidRDefault="0094170D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часов</w:t>
            </w:r>
          </w:p>
          <w:p w:rsidR="0094170D" w:rsidRPr="00104AA9" w:rsidRDefault="00104AA9" w:rsidP="00104A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4A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 часа</w:t>
            </w:r>
          </w:p>
          <w:p w:rsidR="0094170D" w:rsidRPr="008D14A3" w:rsidRDefault="0094170D" w:rsidP="0010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56D" w:rsidRPr="00A572A0" w:rsidRDefault="0076356D" w:rsidP="00104A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3A" w:rsidRPr="0076356D" w:rsidRDefault="00C0643A" w:rsidP="00104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356B" w:rsidRDefault="009B356B" w:rsidP="00104A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A72C9" w:rsidRPr="00D04F3C" w:rsidRDefault="00EA72C9" w:rsidP="00D04F3C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D04F3C">
        <w:rPr>
          <w:rFonts w:ascii="Times New Roman" w:eastAsia="Calibri" w:hAnsi="Times New Roman" w:cs="Times New Roman"/>
          <w:b/>
          <w:sz w:val="36"/>
          <w:szCs w:val="36"/>
          <w:lang w:val="en-US" w:eastAsia="en-US"/>
        </w:rPr>
        <w:t>III</w:t>
      </w:r>
      <w:r w:rsidRPr="00D04F3C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.ТРЕБОВАНИЯ К УРОВНЮ ПОДГОТОВКИ ОБУЧАЮЩИХСЯ</w:t>
      </w:r>
    </w:p>
    <w:p w:rsidR="00EA72C9" w:rsidRDefault="00EA72C9" w:rsidP="00104A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0643A" w:rsidRDefault="00C0643A" w:rsidP="00104A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0643A" w:rsidRPr="00C0643A" w:rsidRDefault="00C0643A" w:rsidP="00582F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064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окончании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изучения предмета «Ритмика»  обучающиеся должны показать:</w:t>
      </w:r>
    </w:p>
    <w:p w:rsidR="00EA72C9" w:rsidRPr="00EA72C9" w:rsidRDefault="00EA72C9" w:rsidP="00582F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- знание основных понятий, связанных с метром и ритмом, темпом и динамикой в музыке</w:t>
      </w: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; </w:t>
      </w:r>
    </w:p>
    <w:p w:rsidR="00EA72C9" w:rsidRPr="00EA72C9" w:rsidRDefault="00EA72C9" w:rsidP="00582F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z w:val="28"/>
          <w:szCs w:val="28"/>
        </w:rPr>
        <w:t>- знание понятия лада в музыке (мажор, минор) и умение отражать ла</w:t>
      </w:r>
      <w:r w:rsidRPr="00EA72C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довую окраску в танцевальных движениях; </w:t>
      </w:r>
    </w:p>
    <w:p w:rsidR="00EA72C9" w:rsidRPr="00EA72C9" w:rsidRDefault="00EA72C9" w:rsidP="00C0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 первичные знания о музыкальном синтаксисе, простых музыкальных формах;</w:t>
      </w:r>
    </w:p>
    <w:p w:rsidR="00EA72C9" w:rsidRPr="00EA72C9" w:rsidRDefault="00EA72C9" w:rsidP="00C0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-  представление о длительностях нот в соотношении с танце</w:t>
      </w:r>
      <w:r w:rsidRPr="00EA72C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softHyphen/>
        <w:t>вальными шагами;</w:t>
      </w:r>
    </w:p>
    <w:p w:rsidR="00EA72C9" w:rsidRPr="00EA72C9" w:rsidRDefault="00EA72C9" w:rsidP="00C0643A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sz w:val="28"/>
          <w:szCs w:val="28"/>
        </w:rPr>
        <w:t>-  умение согласовывать движения со строением музыкального про</w:t>
      </w:r>
      <w:r w:rsidRPr="00EA72C9">
        <w:rPr>
          <w:rFonts w:ascii="Times New Roman" w:eastAsia="Times New Roman" w:hAnsi="Times New Roman" w:cs="Times New Roman"/>
          <w:sz w:val="28"/>
          <w:szCs w:val="28"/>
        </w:rPr>
        <w:softHyphen/>
        <w:t>изведения;</w:t>
      </w:r>
    </w:p>
    <w:p w:rsidR="00EA72C9" w:rsidRPr="00EA72C9" w:rsidRDefault="00EA72C9" w:rsidP="00C0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-  навыки двигательного воспроизведения ритмических рисунков</w:t>
      </w: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C0643A" w:rsidRPr="00EA72C9" w:rsidRDefault="00EA72C9" w:rsidP="00C0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навыки сочетания музыкально-</w:t>
      </w:r>
      <w:proofErr w:type="gramStart"/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ритмических упражнений</w:t>
      </w:r>
      <w:proofErr w:type="gramEnd"/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с танцевальными движениями.</w:t>
      </w:r>
    </w:p>
    <w:p w:rsidR="00ED4944" w:rsidRPr="00C0643A" w:rsidRDefault="00ED4944" w:rsidP="00C064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643A">
        <w:rPr>
          <w:rFonts w:ascii="Times New Roman" w:hAnsi="Times New Roman" w:cs="Times New Roman"/>
          <w:b/>
          <w:i/>
          <w:sz w:val="28"/>
          <w:szCs w:val="28"/>
        </w:rPr>
        <w:t>1 год обучения</w:t>
      </w:r>
    </w:p>
    <w:p w:rsidR="00ED4944" w:rsidRDefault="00ED4944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определить характер музыкального произведения, его темпы</w:t>
      </w:r>
      <w:r w:rsidR="00582F92">
        <w:rPr>
          <w:rFonts w:ascii="Times New Roman" w:hAnsi="Times New Roman" w:cs="Times New Roman"/>
          <w:sz w:val="28"/>
          <w:szCs w:val="28"/>
        </w:rPr>
        <w:t>;</w:t>
      </w:r>
    </w:p>
    <w:p w:rsidR="00ED4944" w:rsidRDefault="00ED4944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различать ди</w:t>
      </w:r>
      <w:r w:rsidR="00582F92">
        <w:rPr>
          <w:rFonts w:ascii="Times New Roman" w:hAnsi="Times New Roman" w:cs="Times New Roman"/>
          <w:sz w:val="28"/>
          <w:szCs w:val="28"/>
        </w:rPr>
        <w:t>намические оттенки в музыкальном сопровождении;</w:t>
      </w:r>
    </w:p>
    <w:p w:rsidR="00ED4944" w:rsidRDefault="00ED4944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движении исполнять ритмический рисунок.</w:t>
      </w:r>
    </w:p>
    <w:p w:rsidR="00C0643A" w:rsidRDefault="00C0643A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58D7" w:rsidRPr="00C0643A" w:rsidRDefault="00A058D7" w:rsidP="00C0643A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0643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2 год обучения</w:t>
      </w:r>
    </w:p>
    <w:p w:rsidR="00A058D7" w:rsidRPr="00A058D7" w:rsidRDefault="00EA72C9" w:rsidP="00C0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A058D7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ориентироваться в строении небольших музыкальных произведений, различать крупные и м</w:t>
      </w:r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>елкие части музыкального текста;</w:t>
      </w:r>
    </w:p>
    <w:p w:rsidR="00A058D7" w:rsidRPr="00A058D7" w:rsidRDefault="00A058D7" w:rsidP="00C0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- развитие у детей ориентировки в пространстве и коллективе, а также четк</w:t>
      </w:r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>ости и выразительности движений;</w:t>
      </w:r>
    </w:p>
    <w:p w:rsidR="00A572A0" w:rsidRDefault="00A058D7" w:rsidP="00C0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- запоминать и прохлопывать ритмический рисунок мелодии, анализировать его и выполнять, выделяя четверти легким прыжком на обе ноги, восьмые - отрывистым бегом, ш</w:t>
      </w:r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>естнадцатые - хлопками в ладони;</w:t>
      </w:r>
    </w:p>
    <w:p w:rsidR="00A058D7" w:rsidRPr="00A058D7" w:rsidRDefault="00A058D7" w:rsidP="00C0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- уделять внимание физическому воспитанию детей, следить за правильной осанкой, выправлять недостатки - сутуловатость, поднятые плечи, о</w:t>
      </w:r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>пущенную во время ходьбы голову;</w:t>
      </w:r>
    </w:p>
    <w:p w:rsidR="00A058D7" w:rsidRPr="00A058D7" w:rsidRDefault="00A058D7" w:rsidP="00C0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подготовка детей к участию школьных </w:t>
      </w:r>
      <w:proofErr w:type="gramStart"/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мероприятиях</w:t>
      </w:r>
      <w:proofErr w:type="gramEnd"/>
      <w:r w:rsidR="00C064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концерта</w:t>
      </w:r>
      <w:r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х.</w:t>
      </w:r>
    </w:p>
    <w:p w:rsidR="00EA72C9" w:rsidRDefault="00EA72C9" w:rsidP="00EA72C9">
      <w:pPr>
        <w:rPr>
          <w:rFonts w:ascii="Calibri" w:eastAsia="Calibri" w:hAnsi="Calibri" w:cs="Times New Roman"/>
          <w:lang w:eastAsia="en-US"/>
        </w:rPr>
      </w:pPr>
    </w:p>
    <w:p w:rsidR="00D01C2D" w:rsidRPr="00C0643A" w:rsidRDefault="00D01C2D" w:rsidP="00680FD5">
      <w:pPr>
        <w:pStyle w:val="a7"/>
        <w:widowControl w:val="0"/>
        <w:autoSpaceDE w:val="0"/>
        <w:autoSpaceDN w:val="0"/>
        <w:adjustRightInd w:val="0"/>
        <w:spacing w:after="0"/>
        <w:ind w:left="108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0643A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IV</w:t>
      </w:r>
      <w:r w:rsidRPr="00C0643A">
        <w:rPr>
          <w:rFonts w:ascii="Times New Roman" w:eastAsia="Times New Roman" w:hAnsi="Times New Roman" w:cs="Times New Roman"/>
          <w:b/>
          <w:sz w:val="36"/>
          <w:szCs w:val="36"/>
        </w:rPr>
        <w:t>. ФОРМЫ И МЕТОДЫ КОНТРОЛЯ. СИСТЕМА ОЦЕНОК</w:t>
      </w:r>
    </w:p>
    <w:p w:rsidR="00EA72C9" w:rsidRPr="00A058D7" w:rsidRDefault="00EA72C9" w:rsidP="00EA72C9">
      <w:pPr>
        <w:rPr>
          <w:rFonts w:ascii="Calibri" w:eastAsia="Calibri" w:hAnsi="Calibri" w:cs="Times New Roman"/>
          <w:lang w:eastAsia="en-US"/>
        </w:rPr>
      </w:pP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Оперативное управление у</w:t>
      </w:r>
      <w:r>
        <w:rPr>
          <w:rFonts w:ascii="Times New Roman" w:hAnsi="Times New Roman" w:cs="Times New Roman"/>
          <w:sz w:val="28"/>
          <w:szCs w:val="28"/>
        </w:rPr>
        <w:t xml:space="preserve">чебным процессом невозможно без </w:t>
      </w:r>
      <w:r w:rsidRPr="0083144B">
        <w:rPr>
          <w:rFonts w:ascii="Times New Roman" w:hAnsi="Times New Roman" w:cs="Times New Roman"/>
          <w:sz w:val="28"/>
          <w:szCs w:val="28"/>
        </w:rPr>
        <w:t xml:space="preserve">осуществления контроля знаний, умений и навыков обучающихся. </w:t>
      </w:r>
      <w:proofErr w:type="spellStart"/>
      <w:r w:rsidRPr="0083144B">
        <w:rPr>
          <w:rFonts w:ascii="Times New Roman" w:hAnsi="Times New Roman" w:cs="Times New Roman"/>
          <w:sz w:val="28"/>
          <w:szCs w:val="28"/>
        </w:rPr>
        <w:t>Именночерез</w:t>
      </w:r>
      <w:proofErr w:type="spellEnd"/>
      <w:r w:rsidRPr="0083144B">
        <w:rPr>
          <w:rFonts w:ascii="Times New Roman" w:hAnsi="Times New Roman" w:cs="Times New Roman"/>
          <w:sz w:val="28"/>
          <w:szCs w:val="28"/>
        </w:rPr>
        <w:t xml:space="preserve"> контроль осуществляетс</w:t>
      </w:r>
      <w:r>
        <w:rPr>
          <w:rFonts w:ascii="Times New Roman" w:hAnsi="Times New Roman" w:cs="Times New Roman"/>
          <w:sz w:val="28"/>
          <w:szCs w:val="28"/>
        </w:rPr>
        <w:t xml:space="preserve">я проверочная, воспитательная и </w:t>
      </w:r>
      <w:r w:rsidRPr="0083144B">
        <w:rPr>
          <w:rFonts w:ascii="Times New Roman" w:hAnsi="Times New Roman" w:cs="Times New Roman"/>
          <w:sz w:val="28"/>
          <w:szCs w:val="28"/>
        </w:rPr>
        <w:t>корректирующая функции.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Оценка качества реализации прог</w:t>
      </w:r>
      <w:r>
        <w:rPr>
          <w:rFonts w:ascii="Times New Roman" w:hAnsi="Times New Roman" w:cs="Times New Roman"/>
          <w:sz w:val="28"/>
          <w:szCs w:val="28"/>
        </w:rPr>
        <w:t xml:space="preserve">раммы «Ритмика» включает в себя  </w:t>
      </w:r>
      <w:r w:rsidRPr="00440667">
        <w:rPr>
          <w:rFonts w:ascii="Times New Roman" w:hAnsi="Times New Roman" w:cs="Times New Roman"/>
          <w:b/>
          <w:i/>
          <w:sz w:val="28"/>
          <w:szCs w:val="28"/>
        </w:rPr>
        <w:t xml:space="preserve">текущий контроль успеваемости, промежуточную </w:t>
      </w:r>
      <w:r w:rsidR="00440667">
        <w:rPr>
          <w:rFonts w:ascii="Times New Roman" w:hAnsi="Times New Roman" w:cs="Times New Roman"/>
          <w:b/>
          <w:i/>
          <w:sz w:val="28"/>
          <w:szCs w:val="28"/>
        </w:rPr>
        <w:t xml:space="preserve">и итоговую </w:t>
      </w:r>
      <w:r w:rsidRPr="00440667">
        <w:rPr>
          <w:rFonts w:ascii="Times New Roman" w:hAnsi="Times New Roman" w:cs="Times New Roman"/>
          <w:b/>
          <w:i/>
          <w:sz w:val="28"/>
          <w:szCs w:val="28"/>
        </w:rPr>
        <w:t>аттестацию обучающихся</w:t>
      </w:r>
      <w:r w:rsidRPr="0083144B">
        <w:rPr>
          <w:rFonts w:ascii="Times New Roman" w:hAnsi="Times New Roman" w:cs="Times New Roman"/>
          <w:sz w:val="28"/>
          <w:szCs w:val="28"/>
        </w:rPr>
        <w:t>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Успеваемость учащихся проверяется на различн</w:t>
      </w:r>
      <w:r>
        <w:rPr>
          <w:rFonts w:ascii="Times New Roman" w:hAnsi="Times New Roman" w:cs="Times New Roman"/>
          <w:sz w:val="28"/>
          <w:szCs w:val="28"/>
        </w:rPr>
        <w:t xml:space="preserve">ых выступлениях: </w:t>
      </w:r>
      <w:r w:rsidRPr="0083144B">
        <w:rPr>
          <w:rFonts w:ascii="Times New Roman" w:hAnsi="Times New Roman" w:cs="Times New Roman"/>
          <w:sz w:val="28"/>
          <w:szCs w:val="28"/>
        </w:rPr>
        <w:t>контрольных уроках, концертах, просмотрах и т.д.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Текущий контроль успеваемост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проводится в счет </w:t>
      </w:r>
      <w:r w:rsidRPr="0083144B">
        <w:rPr>
          <w:rFonts w:ascii="Times New Roman" w:hAnsi="Times New Roman" w:cs="Times New Roman"/>
          <w:sz w:val="28"/>
          <w:szCs w:val="28"/>
        </w:rPr>
        <w:t>аудиторного времени, предусмотренного на учебный предмет.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контрольных уроков.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Контрольные уроки в рамках промежу</w:t>
      </w:r>
      <w:r>
        <w:rPr>
          <w:rFonts w:ascii="Times New Roman" w:hAnsi="Times New Roman" w:cs="Times New Roman"/>
          <w:sz w:val="28"/>
          <w:szCs w:val="28"/>
        </w:rPr>
        <w:t xml:space="preserve">точной </w:t>
      </w:r>
      <w:r w:rsidR="00440667">
        <w:rPr>
          <w:rFonts w:ascii="Times New Roman" w:hAnsi="Times New Roman" w:cs="Times New Roman"/>
          <w:sz w:val="28"/>
          <w:szCs w:val="28"/>
        </w:rPr>
        <w:t xml:space="preserve">и итоговой </w:t>
      </w:r>
      <w:r>
        <w:rPr>
          <w:rFonts w:ascii="Times New Roman" w:hAnsi="Times New Roman" w:cs="Times New Roman"/>
          <w:sz w:val="28"/>
          <w:szCs w:val="28"/>
        </w:rPr>
        <w:t xml:space="preserve">аттестации проводятся на </w:t>
      </w:r>
      <w:r w:rsidRPr="0083144B">
        <w:rPr>
          <w:rFonts w:ascii="Times New Roman" w:hAnsi="Times New Roman" w:cs="Times New Roman"/>
          <w:sz w:val="28"/>
          <w:szCs w:val="28"/>
        </w:rPr>
        <w:t xml:space="preserve">завершающих </w:t>
      </w:r>
      <w:r w:rsidR="00440667">
        <w:rPr>
          <w:rFonts w:ascii="Times New Roman" w:hAnsi="Times New Roman" w:cs="Times New Roman"/>
          <w:sz w:val="28"/>
          <w:szCs w:val="28"/>
        </w:rPr>
        <w:t>полугодие учебных занятиях в счё</w:t>
      </w:r>
      <w:r w:rsidRPr="0083144B">
        <w:rPr>
          <w:rFonts w:ascii="Times New Roman" w:hAnsi="Times New Roman" w:cs="Times New Roman"/>
          <w:sz w:val="28"/>
          <w:szCs w:val="28"/>
        </w:rPr>
        <w:t xml:space="preserve">т аудиторного </w:t>
      </w:r>
      <w:proofErr w:type="spellStart"/>
      <w:r w:rsidRPr="0083144B">
        <w:rPr>
          <w:rFonts w:ascii="Times New Roman" w:hAnsi="Times New Roman" w:cs="Times New Roman"/>
          <w:sz w:val="28"/>
          <w:szCs w:val="28"/>
        </w:rPr>
        <w:t>времени</w:t>
      </w:r>
      <w:proofErr w:type="gramStart"/>
      <w:r w:rsidRPr="0083144B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83144B">
        <w:rPr>
          <w:rFonts w:ascii="Times New Roman" w:hAnsi="Times New Roman" w:cs="Times New Roman"/>
          <w:sz w:val="28"/>
          <w:szCs w:val="28"/>
        </w:rPr>
        <w:t>редусмотренного</w:t>
      </w:r>
      <w:proofErr w:type="spellEnd"/>
      <w:r w:rsidRPr="0083144B">
        <w:rPr>
          <w:rFonts w:ascii="Times New Roman" w:hAnsi="Times New Roman" w:cs="Times New Roman"/>
          <w:sz w:val="28"/>
          <w:szCs w:val="28"/>
        </w:rPr>
        <w:t xml:space="preserve"> на учебный предмет.</w:t>
      </w:r>
    </w:p>
    <w:p w:rsidR="00C0643A" w:rsidRDefault="00C0643A" w:rsidP="00C064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0643A" w:rsidRPr="00C0643A" w:rsidRDefault="00C0643A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уровня освоения учебного материала в школе используется 5 –балльная система оценок.</w:t>
      </w:r>
    </w:p>
    <w:p w:rsidR="0083144B" w:rsidRPr="0083144B" w:rsidRDefault="0083144B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144B" w:rsidRPr="0083144B" w:rsidRDefault="0083144B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3A">
        <w:rPr>
          <w:rFonts w:ascii="Times New Roman" w:hAnsi="Times New Roman" w:cs="Times New Roman"/>
          <w:b/>
          <w:sz w:val="28"/>
          <w:szCs w:val="28"/>
        </w:rPr>
        <w:lastRenderedPageBreak/>
        <w:t>5 («отлично»)</w:t>
      </w:r>
      <w:r w:rsidRPr="0083144B">
        <w:rPr>
          <w:rFonts w:ascii="Times New Roman" w:hAnsi="Times New Roman" w:cs="Times New Roman"/>
          <w:sz w:val="28"/>
          <w:szCs w:val="28"/>
        </w:rPr>
        <w:t xml:space="preserve"> техничес</w:t>
      </w:r>
      <w:r>
        <w:rPr>
          <w:rFonts w:ascii="Times New Roman" w:hAnsi="Times New Roman" w:cs="Times New Roman"/>
          <w:sz w:val="28"/>
          <w:szCs w:val="28"/>
        </w:rPr>
        <w:t xml:space="preserve">ки качественное и художественно </w:t>
      </w:r>
      <w:r w:rsidRPr="0083144B">
        <w:rPr>
          <w:rFonts w:ascii="Times New Roman" w:hAnsi="Times New Roman" w:cs="Times New Roman"/>
          <w:sz w:val="28"/>
          <w:szCs w:val="28"/>
        </w:rPr>
        <w:t>осмыслен</w:t>
      </w:r>
      <w:r>
        <w:rPr>
          <w:rFonts w:ascii="Times New Roman" w:hAnsi="Times New Roman" w:cs="Times New Roman"/>
          <w:sz w:val="28"/>
          <w:szCs w:val="28"/>
        </w:rPr>
        <w:t xml:space="preserve">ное исполнение, отвечающее всем </w:t>
      </w:r>
      <w:r w:rsidRPr="0083144B">
        <w:rPr>
          <w:rFonts w:ascii="Times New Roman" w:hAnsi="Times New Roman" w:cs="Times New Roman"/>
          <w:sz w:val="28"/>
          <w:szCs w:val="28"/>
        </w:rPr>
        <w:t>требованиям на данном этапе обучения</w:t>
      </w:r>
    </w:p>
    <w:p w:rsidR="0083144B" w:rsidRPr="0083144B" w:rsidRDefault="0083144B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3A">
        <w:rPr>
          <w:rFonts w:ascii="Times New Roman" w:hAnsi="Times New Roman" w:cs="Times New Roman"/>
          <w:b/>
          <w:sz w:val="28"/>
          <w:szCs w:val="28"/>
        </w:rPr>
        <w:t>4 («хорошо»)</w:t>
      </w:r>
      <w:r w:rsidRPr="0083144B">
        <w:rPr>
          <w:rFonts w:ascii="Times New Roman" w:hAnsi="Times New Roman" w:cs="Times New Roman"/>
          <w:sz w:val="28"/>
          <w:szCs w:val="28"/>
        </w:rPr>
        <w:t xml:space="preserve"> отметка </w:t>
      </w:r>
      <w:r>
        <w:rPr>
          <w:rFonts w:ascii="Times New Roman" w:hAnsi="Times New Roman" w:cs="Times New Roman"/>
          <w:sz w:val="28"/>
          <w:szCs w:val="28"/>
        </w:rPr>
        <w:t xml:space="preserve">отражает грамотное исполнение с </w:t>
      </w:r>
      <w:r w:rsidRPr="0083144B">
        <w:rPr>
          <w:rFonts w:ascii="Times New Roman" w:hAnsi="Times New Roman" w:cs="Times New Roman"/>
          <w:sz w:val="28"/>
          <w:szCs w:val="28"/>
        </w:rPr>
        <w:t>небольшим</w:t>
      </w:r>
      <w:r>
        <w:rPr>
          <w:rFonts w:ascii="Times New Roman" w:hAnsi="Times New Roman" w:cs="Times New Roman"/>
          <w:sz w:val="28"/>
          <w:szCs w:val="28"/>
        </w:rPr>
        <w:t xml:space="preserve">и недочетами (как в техническом </w:t>
      </w:r>
      <w:r w:rsidRPr="0083144B">
        <w:rPr>
          <w:rFonts w:ascii="Times New Roman" w:hAnsi="Times New Roman" w:cs="Times New Roman"/>
          <w:sz w:val="28"/>
          <w:szCs w:val="28"/>
        </w:rPr>
        <w:t>плане, так и в художественном)</w:t>
      </w:r>
    </w:p>
    <w:p w:rsidR="0083144B" w:rsidRPr="0083144B" w:rsidRDefault="0083144B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3A">
        <w:rPr>
          <w:rFonts w:ascii="Times New Roman" w:hAnsi="Times New Roman" w:cs="Times New Roman"/>
          <w:b/>
          <w:sz w:val="28"/>
          <w:szCs w:val="28"/>
        </w:rPr>
        <w:t>3 («удовлетворительно»)</w:t>
      </w:r>
      <w:r w:rsidRPr="0083144B">
        <w:rPr>
          <w:rFonts w:ascii="Times New Roman" w:hAnsi="Times New Roman" w:cs="Times New Roman"/>
          <w:sz w:val="28"/>
          <w:szCs w:val="28"/>
        </w:rPr>
        <w:t xml:space="preserve"> исполнение с большим количеств</w:t>
      </w:r>
      <w:r>
        <w:rPr>
          <w:rFonts w:ascii="Times New Roman" w:hAnsi="Times New Roman" w:cs="Times New Roman"/>
          <w:sz w:val="28"/>
          <w:szCs w:val="28"/>
        </w:rPr>
        <w:t xml:space="preserve">ом недочетов, </w:t>
      </w:r>
      <w:r w:rsidRPr="0083144B">
        <w:rPr>
          <w:rFonts w:ascii="Times New Roman" w:hAnsi="Times New Roman" w:cs="Times New Roman"/>
          <w:sz w:val="28"/>
          <w:szCs w:val="28"/>
        </w:rPr>
        <w:t>а имен</w:t>
      </w:r>
      <w:r>
        <w:rPr>
          <w:rFonts w:ascii="Times New Roman" w:hAnsi="Times New Roman" w:cs="Times New Roman"/>
          <w:sz w:val="28"/>
          <w:szCs w:val="28"/>
        </w:rPr>
        <w:t xml:space="preserve">но: неграмотно и невыразительно </w:t>
      </w:r>
      <w:r w:rsidRPr="0083144B">
        <w:rPr>
          <w:rFonts w:ascii="Times New Roman" w:hAnsi="Times New Roman" w:cs="Times New Roman"/>
          <w:sz w:val="28"/>
          <w:szCs w:val="28"/>
        </w:rPr>
        <w:t>выполненн</w:t>
      </w:r>
      <w:r>
        <w:rPr>
          <w:rFonts w:ascii="Times New Roman" w:hAnsi="Times New Roman" w:cs="Times New Roman"/>
          <w:sz w:val="28"/>
          <w:szCs w:val="28"/>
        </w:rPr>
        <w:t xml:space="preserve">ое движение, слабая техническая </w:t>
      </w:r>
      <w:r w:rsidRPr="0083144B">
        <w:rPr>
          <w:rFonts w:ascii="Times New Roman" w:hAnsi="Times New Roman" w:cs="Times New Roman"/>
          <w:sz w:val="28"/>
          <w:szCs w:val="28"/>
        </w:rPr>
        <w:t>подготов</w:t>
      </w:r>
      <w:r>
        <w:rPr>
          <w:rFonts w:ascii="Times New Roman" w:hAnsi="Times New Roman" w:cs="Times New Roman"/>
          <w:sz w:val="28"/>
          <w:szCs w:val="28"/>
        </w:rPr>
        <w:t xml:space="preserve">ка, неумение анализировать свое </w:t>
      </w:r>
      <w:r w:rsidRPr="0083144B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 xml:space="preserve">е, незнание методики исполнения </w:t>
      </w:r>
      <w:r w:rsidRPr="0083144B">
        <w:rPr>
          <w:rFonts w:ascii="Times New Roman" w:hAnsi="Times New Roman" w:cs="Times New Roman"/>
          <w:sz w:val="28"/>
          <w:szCs w:val="28"/>
        </w:rPr>
        <w:t>изученных движений и т.д.</w:t>
      </w:r>
    </w:p>
    <w:p w:rsidR="00A572A0" w:rsidRPr="0083144B" w:rsidRDefault="0083144B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3A">
        <w:rPr>
          <w:rFonts w:ascii="Times New Roman" w:hAnsi="Times New Roman" w:cs="Times New Roman"/>
          <w:b/>
          <w:sz w:val="28"/>
          <w:szCs w:val="28"/>
        </w:rPr>
        <w:t>2 («неудовлетворительно»)</w:t>
      </w:r>
      <w:r w:rsidRPr="0083144B">
        <w:rPr>
          <w:rFonts w:ascii="Times New Roman" w:hAnsi="Times New Roman" w:cs="Times New Roman"/>
          <w:sz w:val="28"/>
          <w:szCs w:val="28"/>
        </w:rPr>
        <w:t xml:space="preserve"> комплекс недостатков, являющий</w:t>
      </w:r>
      <w:r>
        <w:rPr>
          <w:rFonts w:ascii="Times New Roman" w:hAnsi="Times New Roman" w:cs="Times New Roman"/>
          <w:sz w:val="28"/>
          <w:szCs w:val="28"/>
        </w:rPr>
        <w:t xml:space="preserve">ся следствием </w:t>
      </w:r>
      <w:r w:rsidRPr="0083144B">
        <w:rPr>
          <w:rFonts w:ascii="Times New Roman" w:hAnsi="Times New Roman" w:cs="Times New Roman"/>
          <w:sz w:val="28"/>
          <w:szCs w:val="28"/>
        </w:rPr>
        <w:t>отсутствия р</w:t>
      </w:r>
      <w:r>
        <w:rPr>
          <w:rFonts w:ascii="Times New Roman" w:hAnsi="Times New Roman" w:cs="Times New Roman"/>
          <w:sz w:val="28"/>
          <w:szCs w:val="28"/>
        </w:rPr>
        <w:t xml:space="preserve">егулярных аудиторных занятий, а </w:t>
      </w:r>
      <w:r w:rsidRPr="0083144B">
        <w:rPr>
          <w:rFonts w:ascii="Times New Roman" w:hAnsi="Times New Roman" w:cs="Times New Roman"/>
          <w:sz w:val="28"/>
          <w:szCs w:val="28"/>
        </w:rPr>
        <w:t xml:space="preserve">также интереса к ним, </w:t>
      </w:r>
      <w:proofErr w:type="spellStart"/>
      <w:r w:rsidRPr="0083144B">
        <w:rPr>
          <w:rFonts w:ascii="Times New Roman" w:hAnsi="Times New Roman" w:cs="Times New Roman"/>
          <w:sz w:val="28"/>
          <w:szCs w:val="28"/>
        </w:rPr>
        <w:t>невыполнениепрограммных</w:t>
      </w:r>
      <w:proofErr w:type="spellEnd"/>
      <w:r w:rsidRPr="0083144B">
        <w:rPr>
          <w:rFonts w:ascii="Times New Roman" w:hAnsi="Times New Roman" w:cs="Times New Roman"/>
          <w:sz w:val="28"/>
          <w:szCs w:val="28"/>
        </w:rPr>
        <w:t xml:space="preserve"> требований</w:t>
      </w:r>
    </w:p>
    <w:p w:rsidR="0083144B" w:rsidRDefault="0083144B" w:rsidP="0083144B">
      <w:pPr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3144B">
        <w:rPr>
          <w:rFonts w:ascii="Times New Roman" w:hAnsi="Times New Roman" w:cs="Times New Roman"/>
          <w:sz w:val="28"/>
          <w:szCs w:val="28"/>
        </w:rPr>
        <w:cr/>
      </w:r>
      <w:r w:rsidRPr="00C0643A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V</w:t>
      </w:r>
      <w:r w:rsidRPr="00C0643A">
        <w:rPr>
          <w:rFonts w:ascii="Times New Roman" w:eastAsia="Times New Roman" w:hAnsi="Times New Roman" w:cs="Times New Roman"/>
          <w:b/>
          <w:sz w:val="36"/>
          <w:szCs w:val="36"/>
        </w:rPr>
        <w:t>.   МЕТОДИЧЕСКОЕ ОБЕСПЕЧЕНИЕ УЧЕБНОГО ПРОЦЕССА</w:t>
      </w:r>
    </w:p>
    <w:p w:rsidR="00440667" w:rsidRPr="00C0643A" w:rsidRDefault="00440667" w:rsidP="0083144B">
      <w:pPr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A058D7" w:rsidRDefault="00440667" w:rsidP="0044066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0778D6" w:rsidRDefault="00440667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</w:t>
      </w:r>
      <w:r w:rsidR="000778D6" w:rsidRPr="000778D6">
        <w:rPr>
          <w:rFonts w:ascii="Times New Roman" w:hAnsi="Times New Roman" w:cs="Times New Roman"/>
          <w:sz w:val="28"/>
          <w:szCs w:val="28"/>
        </w:rPr>
        <w:t xml:space="preserve"> исполнение воздействует на зрителя лишь тогда, когда искусство танцовщика основывается на выразительном, а не механическом жесте, реалистическом, а не абстрактном действии. Следовательно, в учебной работе надо подвести учащихся к тому, чтобы они стремились выполнять каждое движение не только технически грамотно и физически</w:t>
      </w:r>
      <w:r w:rsidR="008A359A">
        <w:rPr>
          <w:rFonts w:ascii="Times New Roman" w:hAnsi="Times New Roman" w:cs="Times New Roman"/>
          <w:sz w:val="28"/>
          <w:szCs w:val="28"/>
        </w:rPr>
        <w:t xml:space="preserve"> уверенно, но и творчески увлечё</w:t>
      </w:r>
      <w:r w:rsidR="000778D6" w:rsidRPr="000778D6">
        <w:rPr>
          <w:rFonts w:ascii="Times New Roman" w:hAnsi="Times New Roman" w:cs="Times New Roman"/>
          <w:sz w:val="28"/>
          <w:szCs w:val="28"/>
        </w:rPr>
        <w:t xml:space="preserve">нно, музыкально. </w:t>
      </w:r>
    </w:p>
    <w:p w:rsidR="000778D6" w:rsidRDefault="000778D6" w:rsidP="008A3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Метод работы по данной программе предполагает: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-поэтапное, вариативное обучение детей;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-присутствие игрового момента на первоначальном этапе обучения;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-поиск интересного музыкального материала;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-творческий подход к работе.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Освоение элементов программы происходит постепенно</w:t>
      </w:r>
      <w:r w:rsidR="00440667">
        <w:rPr>
          <w:rFonts w:ascii="Times New Roman" w:hAnsi="Times New Roman" w:cs="Times New Roman"/>
          <w:sz w:val="28"/>
          <w:szCs w:val="28"/>
        </w:rPr>
        <w:t>,</w:t>
      </w:r>
      <w:r w:rsidRPr="000778D6">
        <w:rPr>
          <w:rFonts w:ascii="Times New Roman" w:hAnsi="Times New Roman" w:cs="Times New Roman"/>
          <w:sz w:val="28"/>
          <w:szCs w:val="28"/>
        </w:rPr>
        <w:t xml:space="preserve"> и от опыта и интуиции педагога зависит, когда и насколько усложнить движение. Необходимо выбирать оптимальный режим усложнения, опираясь на индивидуальные и возрастные особенности учащихся. В целях создания положительной мотивации необходимо использовать игровые моменты, ролевые игры, направленные на переключение внимания, разгрузку и отдых.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В процессе освоения программы необходимо использовать следующие методы разучивания танцевальных движений: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lastRenderedPageBreak/>
        <w:t xml:space="preserve"> -метод разучивания по частям (движение делится на простые части и каждая часть разучивается отдельно);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-целостный метод разучивания (заключается в разучивании движения целиком, в замедленном темпе);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-метод временного упрощения движения (сложное упражнение сводится к простой структуре и разучивается в таком виде, затем движение постепенно усложняется, приближаясь к законченной форме).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На уроке «Ритмики» учащиеся приобретают навыки музыкальн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двигательной деятельности, осваивают простейшие танцевальные элементы.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Урок делится на 3 части: подготовительную или вводную, основную и заключительную.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Первая, подготовительная част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включает маршировку и разминку, построенные на простейших движениях, способствующие разогреву мышц, суставов и связок, желательно с элементами образности.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Вторая, основная часть – изучение элементов классического и народно</w:t>
      </w:r>
      <w:r w:rsidR="008A359A">
        <w:rPr>
          <w:rFonts w:ascii="Times New Roman" w:hAnsi="Times New Roman" w:cs="Times New Roman"/>
          <w:sz w:val="28"/>
          <w:szCs w:val="28"/>
        </w:rPr>
        <w:t>го</w:t>
      </w:r>
      <w:r w:rsidRPr="000778D6">
        <w:rPr>
          <w:rFonts w:ascii="Times New Roman" w:hAnsi="Times New Roman" w:cs="Times New Roman"/>
          <w:sz w:val="28"/>
          <w:szCs w:val="28"/>
        </w:rPr>
        <w:t xml:space="preserve"> танцев; основ музыкальной грамоты, танцевальных движений, их комбинирование, работа по развитию физических данных, работу над этюдами, композициями.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Третья, заключительная част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включает закрепление музыкально – ритмического материала в игре, танцевально-игровые движения.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У каждой части урока свои задачи. Главная задача подготовительной части – организовать внимание учащихся, подготовить мышцы, суставы, связки к физической работе. Задачи основной част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формирование осанки, развитие силы, выносливости, начальных элементов координации посредством освоения тренировочных и танцевальных движений и выразительность их исполнения. Задача заключительной части – снятие физическ</w:t>
      </w:r>
      <w:r w:rsidR="008A359A">
        <w:rPr>
          <w:rFonts w:ascii="Times New Roman" w:hAnsi="Times New Roman" w:cs="Times New Roman"/>
          <w:sz w:val="28"/>
          <w:szCs w:val="28"/>
        </w:rPr>
        <w:t>ого и нервного напряжения, подъё</w:t>
      </w:r>
      <w:r w:rsidRPr="000778D6">
        <w:rPr>
          <w:rFonts w:ascii="Times New Roman" w:hAnsi="Times New Roman" w:cs="Times New Roman"/>
          <w:sz w:val="28"/>
          <w:szCs w:val="28"/>
        </w:rPr>
        <w:t>м эмоционального тонуса. Во время урока, необходимо постепенно увеличи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0778D6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Pr="000778D6">
        <w:rPr>
          <w:rFonts w:ascii="Times New Roman" w:hAnsi="Times New Roman" w:cs="Times New Roman"/>
          <w:sz w:val="28"/>
          <w:szCs w:val="28"/>
        </w:rPr>
        <w:t>нагрузку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0778D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>асчленяя</w:t>
      </w:r>
      <w:proofErr w:type="spellEnd"/>
      <w:r w:rsidRPr="000778D6">
        <w:rPr>
          <w:rFonts w:ascii="Times New Roman" w:hAnsi="Times New Roman" w:cs="Times New Roman"/>
          <w:sz w:val="28"/>
          <w:szCs w:val="28"/>
        </w:rPr>
        <w:t xml:space="preserve"> каждое упражнение на элементы. При этом следить за свободным, правильным дыханием и общим самочувствием учащихся. Не следует ставить задачу разучить большое количество движений за урок. Важно добиваться осмысленного, правильного музыкального исполнения каждого задания урока. С первых уроков важна работа над культурой исполнения движений.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Основные педагогические принципы в работе с детьми: доступность, системность, последовательность, заинтересованность, перспективность.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667" w:rsidRPr="00440667" w:rsidRDefault="00440667" w:rsidP="004406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МУЗЫКАЛЬНОМУ ОФОРМЛЕНИЮ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lastRenderedPageBreak/>
        <w:t>Музыкальное оформление урока является основой музыкально-ритмического воспитания и влияет на развитие музыкальной культуры учащихся. Музыкальное оформление должно быть разнообразным и качественно исполненным, будь то работа концертмейстера или звучание фонограммы. Музыкальное произведение подбирается к каждой части урока, определяется его структура, темп, ритмический рисунок, характер. Мелодии должны быть простыми, но не примитивными и монотонными.</w:t>
      </w:r>
    </w:p>
    <w:p w:rsidR="000778D6" w:rsidRDefault="000778D6" w:rsidP="008A3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В оформлении урока можно использовать: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-классическую музыку русских и зарубежных композиторов;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-народную музыку;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-музыку в современных ритмах. </w:t>
      </w:r>
    </w:p>
    <w:p w:rsidR="000778D6" w:rsidRDefault="000778D6" w:rsidP="008A3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Музыкальный материал должен быть: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0778D6">
        <w:rPr>
          <w:rFonts w:ascii="Times New Roman" w:hAnsi="Times New Roman" w:cs="Times New Roman"/>
          <w:sz w:val="28"/>
          <w:szCs w:val="28"/>
        </w:rPr>
        <w:t>доступным</w:t>
      </w:r>
      <w:r w:rsidR="00440667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440667">
        <w:rPr>
          <w:rFonts w:ascii="Times New Roman" w:hAnsi="Times New Roman" w:cs="Times New Roman"/>
          <w:sz w:val="28"/>
          <w:szCs w:val="28"/>
        </w:rPr>
        <w:t xml:space="preserve"> восприятия </w:t>
      </w:r>
      <w:r w:rsidR="00440667" w:rsidRPr="000778D6">
        <w:rPr>
          <w:rFonts w:ascii="Times New Roman" w:hAnsi="Times New Roman" w:cs="Times New Roman"/>
          <w:sz w:val="28"/>
          <w:szCs w:val="28"/>
        </w:rPr>
        <w:t xml:space="preserve">детьми младшего школьного </w:t>
      </w:r>
      <w:proofErr w:type="spellStart"/>
      <w:r w:rsidR="00440667" w:rsidRPr="000778D6">
        <w:rPr>
          <w:rFonts w:ascii="Times New Roman" w:hAnsi="Times New Roman" w:cs="Times New Roman"/>
          <w:sz w:val="28"/>
          <w:szCs w:val="28"/>
        </w:rPr>
        <w:t>возраста</w:t>
      </w:r>
      <w:r w:rsidRPr="000778D6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0778D6">
        <w:rPr>
          <w:rFonts w:ascii="Times New Roman" w:hAnsi="Times New Roman" w:cs="Times New Roman"/>
          <w:sz w:val="28"/>
          <w:szCs w:val="28"/>
        </w:rPr>
        <w:t xml:space="preserve"> форме, жанру, стилю и характеру;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-иметь выразительную мелодию </w:t>
      </w:r>
      <w:r w:rsidR="00440667">
        <w:rPr>
          <w:rFonts w:ascii="Times New Roman" w:hAnsi="Times New Roman" w:cs="Times New Roman"/>
          <w:sz w:val="28"/>
          <w:szCs w:val="28"/>
        </w:rPr>
        <w:t>и чё</w:t>
      </w:r>
      <w:r w:rsidRPr="000778D6">
        <w:rPr>
          <w:rFonts w:ascii="Times New Roman" w:hAnsi="Times New Roman" w:cs="Times New Roman"/>
          <w:sz w:val="28"/>
          <w:szCs w:val="28"/>
        </w:rPr>
        <w:t xml:space="preserve">ткую фразировку; </w:t>
      </w:r>
    </w:p>
    <w:p w:rsidR="000778D6" w:rsidRDefault="000778D6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-быть близким по содержанию детским интересам</w:t>
      </w:r>
      <w:r w:rsidR="008A359A">
        <w:rPr>
          <w:rFonts w:ascii="Times New Roman" w:hAnsi="Times New Roman" w:cs="Times New Roman"/>
          <w:sz w:val="28"/>
          <w:szCs w:val="28"/>
        </w:rPr>
        <w:t>.</w:t>
      </w:r>
    </w:p>
    <w:p w:rsidR="000778D6" w:rsidRDefault="000778D6" w:rsidP="00C06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8D6" w:rsidRPr="00C0643A" w:rsidRDefault="000778D6" w:rsidP="000778D6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0643A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VI</w:t>
      </w:r>
      <w:r w:rsidRPr="00C0643A">
        <w:rPr>
          <w:rFonts w:ascii="Times New Roman" w:eastAsia="Times New Roman" w:hAnsi="Times New Roman" w:cs="Times New Roman"/>
          <w:b/>
          <w:sz w:val="36"/>
          <w:szCs w:val="36"/>
        </w:rPr>
        <w:t xml:space="preserve">.   </w:t>
      </w:r>
      <w:r w:rsidRPr="00C0643A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C</w:t>
      </w:r>
      <w:r w:rsidRPr="00C0643A">
        <w:rPr>
          <w:rFonts w:ascii="Times New Roman" w:eastAsia="Times New Roman" w:hAnsi="Times New Roman" w:cs="Times New Roman"/>
          <w:b/>
          <w:sz w:val="36"/>
          <w:szCs w:val="36"/>
        </w:rPr>
        <w:t>ПИСОК ЛИТЕРАТУРЫ</w:t>
      </w:r>
    </w:p>
    <w:p w:rsidR="000778D6" w:rsidRPr="000778D6" w:rsidRDefault="000778D6" w:rsidP="000778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1. Барышникова Т. Азбука хореографии. М., 2000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Бекина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С.И., Ломова Т.П., Со</w:t>
      </w:r>
      <w:r>
        <w:rPr>
          <w:rFonts w:ascii="Times New Roman" w:hAnsi="Times New Roman" w:cs="Times New Roman"/>
          <w:sz w:val="28"/>
          <w:szCs w:val="28"/>
        </w:rPr>
        <w:t xml:space="preserve">ковнина Е.Н. Музыка и движение. </w:t>
      </w:r>
      <w:r w:rsidRPr="00213C15">
        <w:rPr>
          <w:rFonts w:ascii="Times New Roman" w:hAnsi="Times New Roman" w:cs="Times New Roman"/>
          <w:sz w:val="28"/>
          <w:szCs w:val="28"/>
        </w:rPr>
        <w:t>1981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3. Буренина А.И. Ритмическая мозаика. СПб, 2000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4. Горшкова Е. В. От жеста к танцу. М.: Издательство «Гном и Д», 2004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5. Играем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с начала</w:t>
      </w:r>
      <w:proofErr w:type="gramEnd"/>
      <w:r w:rsidRPr="00213C15">
        <w:rPr>
          <w:rFonts w:ascii="Times New Roman" w:hAnsi="Times New Roman" w:cs="Times New Roman"/>
          <w:sz w:val="28"/>
          <w:szCs w:val="28"/>
        </w:rPr>
        <w:t>. Гимнастика, ритмика, танец. М., 2007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Методическое пособие по ритмике в I и II классах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музыкальной школы. Выпуск 1. Издательство «Музыка». М., 1972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Занятия по ритмике в III и IV классах музыкальной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школы. Выпуск 2. Издательство «Музыка». М., 1973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 В. Танец и ритмика. М: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>, 1960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Методическое пособие по ритмике. Занятия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ритмике в подготовительных классах. В</w:t>
      </w:r>
      <w:r>
        <w:rPr>
          <w:rFonts w:ascii="Times New Roman" w:hAnsi="Times New Roman" w:cs="Times New Roman"/>
          <w:sz w:val="28"/>
          <w:szCs w:val="28"/>
        </w:rPr>
        <w:t xml:space="preserve">ыпуск 1.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3C15">
        <w:rPr>
          <w:rFonts w:ascii="Times New Roman" w:hAnsi="Times New Roman" w:cs="Times New Roman"/>
          <w:sz w:val="28"/>
          <w:szCs w:val="28"/>
        </w:rPr>
        <w:t xml:space="preserve"> 1979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Колодницкий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Г.А. Музыкальные игры,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Pr="00213C15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танцы для детей. Учебно-методическое пособие для педагогов. М, 2000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11. Климов А. Основы русского народного танца. М., Издательство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«Московского государственного института культуры», 1994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Лифиц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И.,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Методическое пособие по ритмике. М., 1987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Пустовойтова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М.Б. Ритмика для детей. Учебно-методическое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пособие. М., Гуманитарный издательский центр «ВЛАДОС», 2008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lastRenderedPageBreak/>
        <w:t>14. Программы для хореографических школ искусств. Составитель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Бахтов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С.М. - М.,1984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15. Руднева С., Фиш Э. Ритмика. Музыкальное движение. М.: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Просвещение, 1972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16. Ткаченко Т.С. Народные танцы. М., 1975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Ритмика в детской музыкальной школе, М., 1997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Роль ритмики в эстетическом воспитании детей. М.,</w:t>
      </w:r>
    </w:p>
    <w:p w:rsidR="00213C15" w:rsidRPr="00213C15" w:rsidRDefault="00213C15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89 </w:t>
      </w:r>
    </w:p>
    <w:p w:rsidR="00A87A0D" w:rsidRPr="00ED4944" w:rsidRDefault="00A87A0D" w:rsidP="00C06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7A0D" w:rsidRPr="00ED4944" w:rsidSect="002A1A2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8E" w:rsidRDefault="00671F8E" w:rsidP="009A411F">
      <w:pPr>
        <w:spacing w:after="0" w:line="240" w:lineRule="auto"/>
      </w:pPr>
      <w:r>
        <w:separator/>
      </w:r>
    </w:p>
  </w:endnote>
  <w:endnote w:type="continuationSeparator" w:id="0">
    <w:p w:rsidR="00671F8E" w:rsidRDefault="00671F8E" w:rsidP="009A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055533"/>
      <w:docPartObj>
        <w:docPartGallery w:val="Page Numbers (Bottom of Page)"/>
        <w:docPartUnique/>
      </w:docPartObj>
    </w:sdtPr>
    <w:sdtEndPr/>
    <w:sdtContent>
      <w:p w:rsidR="00821A23" w:rsidRDefault="00442963">
        <w:pPr>
          <w:pStyle w:val="a5"/>
          <w:jc w:val="right"/>
        </w:pPr>
        <w:r>
          <w:fldChar w:fldCharType="begin"/>
        </w:r>
        <w:r w:rsidR="00821A23">
          <w:instrText>PAGE   \* MERGEFORMAT</w:instrText>
        </w:r>
        <w:r>
          <w:fldChar w:fldCharType="separate"/>
        </w:r>
        <w:r w:rsidR="003643DF">
          <w:rPr>
            <w:noProof/>
          </w:rPr>
          <w:t>2</w:t>
        </w:r>
        <w:r>
          <w:fldChar w:fldCharType="end"/>
        </w:r>
      </w:p>
    </w:sdtContent>
  </w:sdt>
  <w:p w:rsidR="008E2D97" w:rsidRDefault="008E2D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8E" w:rsidRDefault="00671F8E" w:rsidP="009A411F">
      <w:pPr>
        <w:spacing w:after="0" w:line="240" w:lineRule="auto"/>
      </w:pPr>
      <w:r>
        <w:separator/>
      </w:r>
    </w:p>
  </w:footnote>
  <w:footnote w:type="continuationSeparator" w:id="0">
    <w:p w:rsidR="00671F8E" w:rsidRDefault="00671F8E" w:rsidP="009A4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51752"/>
    <w:multiLevelType w:val="hybridMultilevel"/>
    <w:tmpl w:val="7102F386"/>
    <w:lvl w:ilvl="0" w:tplc="0742ABC0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29A"/>
    <w:multiLevelType w:val="hybridMultilevel"/>
    <w:tmpl w:val="12E09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37BA6"/>
    <w:multiLevelType w:val="hybridMultilevel"/>
    <w:tmpl w:val="E17C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4944"/>
    <w:rsid w:val="00042602"/>
    <w:rsid w:val="0006219C"/>
    <w:rsid w:val="000778D6"/>
    <w:rsid w:val="000A38D7"/>
    <w:rsid w:val="000A4189"/>
    <w:rsid w:val="000B6D6C"/>
    <w:rsid w:val="00104AA9"/>
    <w:rsid w:val="001A4F6A"/>
    <w:rsid w:val="001E69CC"/>
    <w:rsid w:val="00213C15"/>
    <w:rsid w:val="002677F8"/>
    <w:rsid w:val="002712E6"/>
    <w:rsid w:val="002A1A22"/>
    <w:rsid w:val="002A7546"/>
    <w:rsid w:val="002E67C3"/>
    <w:rsid w:val="003643DF"/>
    <w:rsid w:val="00365F56"/>
    <w:rsid w:val="00404DB9"/>
    <w:rsid w:val="00440667"/>
    <w:rsid w:val="00442963"/>
    <w:rsid w:val="004A52DA"/>
    <w:rsid w:val="004D4394"/>
    <w:rsid w:val="004F1FE9"/>
    <w:rsid w:val="00557C46"/>
    <w:rsid w:val="00582F92"/>
    <w:rsid w:val="005A4EF2"/>
    <w:rsid w:val="00615828"/>
    <w:rsid w:val="00671F8E"/>
    <w:rsid w:val="00680FD5"/>
    <w:rsid w:val="006E7ECF"/>
    <w:rsid w:val="0071043D"/>
    <w:rsid w:val="0071275F"/>
    <w:rsid w:val="00746C2F"/>
    <w:rsid w:val="0076356D"/>
    <w:rsid w:val="007C4DC7"/>
    <w:rsid w:val="00817874"/>
    <w:rsid w:val="00821A23"/>
    <w:rsid w:val="0083144B"/>
    <w:rsid w:val="008A359A"/>
    <w:rsid w:val="008D14A3"/>
    <w:rsid w:val="008E2D97"/>
    <w:rsid w:val="0094170D"/>
    <w:rsid w:val="009A411F"/>
    <w:rsid w:val="009A5CF5"/>
    <w:rsid w:val="009B356B"/>
    <w:rsid w:val="009D1DCB"/>
    <w:rsid w:val="009D1F6E"/>
    <w:rsid w:val="009E5081"/>
    <w:rsid w:val="00A058D7"/>
    <w:rsid w:val="00A3100D"/>
    <w:rsid w:val="00A572A0"/>
    <w:rsid w:val="00A66156"/>
    <w:rsid w:val="00A87A0D"/>
    <w:rsid w:val="00B13869"/>
    <w:rsid w:val="00BE5A55"/>
    <w:rsid w:val="00C0643A"/>
    <w:rsid w:val="00C15B99"/>
    <w:rsid w:val="00C3681F"/>
    <w:rsid w:val="00C5099A"/>
    <w:rsid w:val="00C82D8D"/>
    <w:rsid w:val="00C82F92"/>
    <w:rsid w:val="00CC2A55"/>
    <w:rsid w:val="00CF0393"/>
    <w:rsid w:val="00D01C2D"/>
    <w:rsid w:val="00D04F3C"/>
    <w:rsid w:val="00D15F2C"/>
    <w:rsid w:val="00D72C89"/>
    <w:rsid w:val="00D877EB"/>
    <w:rsid w:val="00E43824"/>
    <w:rsid w:val="00EA72C9"/>
    <w:rsid w:val="00ED4944"/>
    <w:rsid w:val="00F502FE"/>
    <w:rsid w:val="00F73A29"/>
    <w:rsid w:val="00F91281"/>
    <w:rsid w:val="00FA69C8"/>
    <w:rsid w:val="00FA6C87"/>
    <w:rsid w:val="00FC7FFE"/>
    <w:rsid w:val="00FE1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Текст14"/>
    <w:basedOn w:val="a"/>
    <w:rsid w:val="00CF039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9A4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411F"/>
  </w:style>
  <w:style w:type="paragraph" w:styleId="a5">
    <w:name w:val="footer"/>
    <w:basedOn w:val="a"/>
    <w:link w:val="a6"/>
    <w:uiPriority w:val="99"/>
    <w:unhideWhenUsed/>
    <w:rsid w:val="009A4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411F"/>
  </w:style>
  <w:style w:type="paragraph" w:styleId="a7">
    <w:name w:val="List Paragraph"/>
    <w:basedOn w:val="a"/>
    <w:uiPriority w:val="34"/>
    <w:qFormat/>
    <w:rsid w:val="00EA72C9"/>
    <w:pPr>
      <w:ind w:left="720"/>
      <w:contextualSpacing/>
    </w:pPr>
  </w:style>
  <w:style w:type="table" w:styleId="a8">
    <w:name w:val="Table Grid"/>
    <w:basedOn w:val="a1"/>
    <w:uiPriority w:val="59"/>
    <w:rsid w:val="00F73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A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4F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B9B8F-8FFA-4D68-A3E3-159B8AC0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2952</Words>
  <Characters>16831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User</cp:lastModifiedBy>
  <cp:revision>38</cp:revision>
  <cp:lastPrinted>2024-06-21T07:48:00Z</cp:lastPrinted>
  <dcterms:created xsi:type="dcterms:W3CDTF">2016-09-15T08:35:00Z</dcterms:created>
  <dcterms:modified xsi:type="dcterms:W3CDTF">2025-06-17T11:00:00Z</dcterms:modified>
</cp:coreProperties>
</file>