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0B4" w:rsidRPr="00AC01F0" w:rsidRDefault="00A77091" w:rsidP="005C70B4">
      <w:pPr>
        <w:pStyle w:val="af2"/>
        <w:ind w:left="0"/>
        <w:jc w:val="center"/>
        <w:rPr>
          <w:rFonts w:ascii="Times New Roman" w:hAnsi="Times New Roman"/>
          <w:sz w:val="28"/>
          <w:szCs w:val="28"/>
        </w:rPr>
      </w:pPr>
      <w:bookmarkStart w:id="0" w:name="bookmark0"/>
      <w:r>
        <w:rPr>
          <w:rFonts w:ascii="Times New Roman" w:hAnsi="Times New Roman"/>
          <w:sz w:val="28"/>
          <w:szCs w:val="28"/>
        </w:rPr>
        <w:t>Област</w:t>
      </w:r>
      <w:r w:rsidR="005C70B4" w:rsidRPr="00A77091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C70B4" w:rsidRPr="00A77091">
        <w:rPr>
          <w:rFonts w:ascii="Times New Roman" w:hAnsi="Times New Roman"/>
          <w:sz w:val="28"/>
          <w:szCs w:val="28"/>
        </w:rPr>
        <w:t xml:space="preserve">образовательное учреждение дополнительного образования </w:t>
      </w:r>
      <w:r w:rsidR="005C70B4" w:rsidRPr="00AC01F0">
        <w:rPr>
          <w:rFonts w:ascii="Times New Roman" w:hAnsi="Times New Roman"/>
          <w:sz w:val="28"/>
          <w:szCs w:val="28"/>
        </w:rPr>
        <w:t>«Железногорская детская школа искусств»</w:t>
      </w:r>
    </w:p>
    <w:p w:rsidR="005C70B4" w:rsidRPr="00A77091" w:rsidRDefault="006C23B0" w:rsidP="005C70B4">
      <w:pPr>
        <w:pStyle w:val="af2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5C70B4" w:rsidRPr="00A77091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5C70B4" w:rsidRDefault="005C70B4" w:rsidP="005C70B4">
      <w:pPr>
        <w:pStyle w:val="af2"/>
        <w:jc w:val="center"/>
        <w:rPr>
          <w:rFonts w:ascii="Times New Roman" w:hAnsi="Times New Roman"/>
          <w:i/>
          <w:sz w:val="32"/>
          <w:szCs w:val="32"/>
        </w:rPr>
      </w:pPr>
    </w:p>
    <w:p w:rsidR="005C70B4" w:rsidRDefault="005C70B4" w:rsidP="005A1A8C">
      <w:pPr>
        <w:jc w:val="both"/>
        <w:rPr>
          <w:rFonts w:ascii="Times New Roman" w:hAnsi="Times New Roman"/>
          <w:sz w:val="22"/>
          <w:szCs w:val="22"/>
        </w:rPr>
      </w:pPr>
    </w:p>
    <w:p w:rsidR="00FC1EC2" w:rsidRDefault="00FC1EC2" w:rsidP="005A1A8C">
      <w:pPr>
        <w:jc w:val="both"/>
        <w:rPr>
          <w:rFonts w:ascii="Times New Roman" w:hAnsi="Times New Roman"/>
          <w:sz w:val="22"/>
          <w:szCs w:val="22"/>
        </w:rPr>
      </w:pPr>
    </w:p>
    <w:p w:rsidR="00FC1EC2" w:rsidRDefault="00FC1EC2" w:rsidP="005A1A8C">
      <w:pPr>
        <w:jc w:val="both"/>
        <w:rPr>
          <w:rFonts w:ascii="Times New Roman" w:hAnsi="Times New Roman"/>
          <w:sz w:val="22"/>
          <w:szCs w:val="22"/>
        </w:rPr>
      </w:pPr>
    </w:p>
    <w:p w:rsidR="00FC1EC2" w:rsidRDefault="00FC1EC2" w:rsidP="005A1A8C">
      <w:pPr>
        <w:jc w:val="both"/>
        <w:rPr>
          <w:rFonts w:ascii="Times New Roman" w:hAnsi="Times New Roman"/>
          <w:sz w:val="22"/>
          <w:szCs w:val="22"/>
        </w:rPr>
      </w:pPr>
    </w:p>
    <w:p w:rsidR="00FC1EC2" w:rsidRDefault="00FC1EC2" w:rsidP="005A1A8C">
      <w:pPr>
        <w:jc w:val="both"/>
        <w:rPr>
          <w:rFonts w:ascii="Times New Roman" w:hAnsi="Times New Roman"/>
          <w:sz w:val="22"/>
          <w:szCs w:val="22"/>
        </w:rPr>
      </w:pPr>
    </w:p>
    <w:p w:rsidR="00FC1EC2" w:rsidRPr="00F42503" w:rsidRDefault="00FC1EC2" w:rsidP="005A1A8C">
      <w:pPr>
        <w:jc w:val="both"/>
        <w:rPr>
          <w:rFonts w:ascii="Times New Roman" w:hAnsi="Times New Roman"/>
          <w:sz w:val="22"/>
          <w:szCs w:val="22"/>
        </w:rPr>
      </w:pPr>
    </w:p>
    <w:p w:rsidR="005C70B4" w:rsidRDefault="005C70B4" w:rsidP="005C70B4">
      <w:pPr>
        <w:pStyle w:val="af2"/>
        <w:ind w:left="0"/>
        <w:jc w:val="both"/>
        <w:rPr>
          <w:rFonts w:ascii="Times New Roman" w:hAnsi="Times New Roman"/>
          <w:sz w:val="32"/>
          <w:szCs w:val="32"/>
        </w:rPr>
      </w:pPr>
    </w:p>
    <w:p w:rsidR="00753D2E" w:rsidRDefault="00753D2E" w:rsidP="005C70B4">
      <w:pPr>
        <w:pStyle w:val="af2"/>
        <w:ind w:left="0"/>
        <w:jc w:val="both"/>
        <w:rPr>
          <w:rFonts w:ascii="Times New Roman" w:hAnsi="Times New Roman"/>
          <w:sz w:val="32"/>
          <w:szCs w:val="32"/>
        </w:rPr>
      </w:pPr>
    </w:p>
    <w:p w:rsidR="00753D2E" w:rsidRPr="00BA5AD4" w:rsidRDefault="00753D2E" w:rsidP="005C70B4">
      <w:pPr>
        <w:pStyle w:val="af2"/>
        <w:ind w:left="0"/>
        <w:jc w:val="both"/>
        <w:rPr>
          <w:rFonts w:ascii="Times New Roman" w:hAnsi="Times New Roman"/>
          <w:sz w:val="32"/>
          <w:szCs w:val="32"/>
        </w:rPr>
      </w:pPr>
    </w:p>
    <w:p w:rsidR="005C70B4" w:rsidRDefault="005C70B4" w:rsidP="00753D2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753D2E" w:rsidRPr="00753D2E" w:rsidRDefault="00753D2E" w:rsidP="00753D2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C70B4" w:rsidRPr="005A1A8C" w:rsidRDefault="005C70B4" w:rsidP="00753D2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A5AD4">
        <w:rPr>
          <w:rFonts w:ascii="Times New Roman" w:hAnsi="Times New Roman" w:cs="Times New Roman"/>
          <w:b/>
          <w:sz w:val="40"/>
          <w:szCs w:val="40"/>
        </w:rPr>
        <w:t>«</w:t>
      </w:r>
      <w:r w:rsidR="005A1A8C">
        <w:rPr>
          <w:rFonts w:ascii="Times New Roman" w:hAnsi="Times New Roman" w:cs="Times New Roman"/>
          <w:b/>
          <w:sz w:val="40"/>
          <w:szCs w:val="40"/>
        </w:rPr>
        <w:t>ФОРТЕПИАНО</w:t>
      </w:r>
      <w:r>
        <w:rPr>
          <w:rFonts w:ascii="Times New Roman" w:hAnsi="Times New Roman" w:cs="Times New Roman"/>
          <w:b/>
          <w:sz w:val="40"/>
          <w:szCs w:val="40"/>
        </w:rPr>
        <w:t xml:space="preserve">» </w:t>
      </w: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BA5AD4" w:rsidRDefault="005C70B4" w:rsidP="005C70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0B4" w:rsidRPr="005A1A8C" w:rsidRDefault="005C70B4" w:rsidP="005A1A8C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BA5AD4">
        <w:rPr>
          <w:rFonts w:ascii="Times New Roman" w:hAnsi="Times New Roman" w:cs="Times New Roman"/>
          <w:i/>
          <w:sz w:val="32"/>
          <w:szCs w:val="32"/>
        </w:rPr>
        <w:t>(</w:t>
      </w:r>
      <w:r>
        <w:rPr>
          <w:rFonts w:ascii="Times New Roman" w:hAnsi="Times New Roman" w:cs="Times New Roman"/>
          <w:i/>
          <w:sz w:val="32"/>
          <w:szCs w:val="32"/>
        </w:rPr>
        <w:t>1 год</w:t>
      </w:r>
      <w:r w:rsidRPr="00BA5AD4">
        <w:rPr>
          <w:rFonts w:ascii="Times New Roman" w:hAnsi="Times New Roman" w:cs="Times New Roman"/>
          <w:i/>
          <w:sz w:val="32"/>
          <w:szCs w:val="32"/>
        </w:rPr>
        <w:t xml:space="preserve"> обучения)</w:t>
      </w:r>
    </w:p>
    <w:p w:rsidR="006C6488" w:rsidRDefault="006C6488" w:rsidP="005C70B4">
      <w:pPr>
        <w:rPr>
          <w:rFonts w:ascii="Times New Roman" w:hAnsi="Times New Roman" w:cs="Times New Roman"/>
          <w:sz w:val="44"/>
          <w:szCs w:val="44"/>
        </w:rPr>
      </w:pPr>
    </w:p>
    <w:p w:rsidR="006C6488" w:rsidRPr="00BA5AD4" w:rsidRDefault="006C6488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F42503" w:rsidRDefault="00F42503" w:rsidP="005C70B4">
      <w:pPr>
        <w:rPr>
          <w:rFonts w:ascii="Times New Roman" w:hAnsi="Times New Roman" w:cs="Times New Roman"/>
          <w:sz w:val="44"/>
          <w:szCs w:val="44"/>
        </w:rPr>
      </w:pPr>
    </w:p>
    <w:p w:rsidR="00FC1EC2" w:rsidRDefault="00FC1EC2" w:rsidP="005C70B4">
      <w:pPr>
        <w:rPr>
          <w:rFonts w:ascii="Times New Roman" w:hAnsi="Times New Roman" w:cs="Times New Roman"/>
          <w:sz w:val="44"/>
          <w:szCs w:val="44"/>
        </w:rPr>
      </w:pPr>
    </w:p>
    <w:p w:rsidR="005A1A8C" w:rsidRDefault="005A1A8C" w:rsidP="005C70B4">
      <w:pPr>
        <w:rPr>
          <w:rFonts w:ascii="Times New Roman" w:hAnsi="Times New Roman" w:cs="Times New Roman"/>
          <w:sz w:val="44"/>
          <w:szCs w:val="44"/>
        </w:rPr>
      </w:pPr>
    </w:p>
    <w:p w:rsidR="005A1A8C" w:rsidRPr="00F42503" w:rsidRDefault="00F42503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Горобцова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Г.В., </w:t>
      </w:r>
      <w:r w:rsidR="00102DFD">
        <w:rPr>
          <w:rFonts w:ascii="Times New Roman" w:hAnsi="Times New Roman" w:cs="Times New Roman"/>
          <w:sz w:val="28"/>
          <w:szCs w:val="28"/>
        </w:rPr>
        <w:t>Кузнецова О.И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0B4" w:rsidRDefault="005C70B4" w:rsidP="005C70B4">
      <w:pPr>
        <w:rPr>
          <w:rFonts w:ascii="Times New Roman" w:hAnsi="Times New Roman" w:cs="Times New Roman"/>
          <w:sz w:val="44"/>
          <w:szCs w:val="44"/>
        </w:rPr>
      </w:pPr>
    </w:p>
    <w:p w:rsidR="00F42503" w:rsidRDefault="00F42503" w:rsidP="005C70B4">
      <w:pPr>
        <w:rPr>
          <w:rFonts w:ascii="Times New Roman" w:hAnsi="Times New Roman" w:cs="Times New Roman"/>
          <w:sz w:val="44"/>
          <w:szCs w:val="44"/>
        </w:rPr>
      </w:pPr>
    </w:p>
    <w:p w:rsidR="00F42503" w:rsidRDefault="00F42503" w:rsidP="005C70B4">
      <w:pPr>
        <w:rPr>
          <w:rFonts w:ascii="Times New Roman" w:hAnsi="Times New Roman" w:cs="Times New Roman"/>
          <w:sz w:val="44"/>
          <w:szCs w:val="44"/>
        </w:rPr>
      </w:pPr>
    </w:p>
    <w:p w:rsidR="00FC1EC2" w:rsidRDefault="00FC1EC2" w:rsidP="005C70B4">
      <w:pPr>
        <w:rPr>
          <w:rFonts w:ascii="Times New Roman" w:hAnsi="Times New Roman" w:cs="Times New Roman"/>
          <w:sz w:val="44"/>
          <w:szCs w:val="44"/>
        </w:rPr>
      </w:pPr>
    </w:p>
    <w:p w:rsidR="00FC1EC2" w:rsidRPr="00BA5AD4" w:rsidRDefault="00FC1EC2" w:rsidP="005C70B4">
      <w:pPr>
        <w:rPr>
          <w:rFonts w:ascii="Times New Roman" w:hAnsi="Times New Roman" w:cs="Times New Roman"/>
          <w:sz w:val="44"/>
          <w:szCs w:val="44"/>
        </w:rPr>
      </w:pPr>
    </w:p>
    <w:p w:rsidR="005C70B4" w:rsidRPr="00F42503" w:rsidRDefault="00D7232A" w:rsidP="005C70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5C70B4" w:rsidRPr="00F42503">
        <w:rPr>
          <w:rFonts w:ascii="Times New Roman" w:hAnsi="Times New Roman" w:cs="Times New Roman"/>
        </w:rPr>
        <w:t xml:space="preserve">Железногорск </w:t>
      </w:r>
    </w:p>
    <w:p w:rsidR="005C70B4" w:rsidRPr="00F42503" w:rsidRDefault="00D7232A" w:rsidP="005C70B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102DFD">
        <w:rPr>
          <w:rFonts w:ascii="Times New Roman" w:hAnsi="Times New Roman" w:cs="Times New Roman"/>
        </w:rPr>
        <w:t>5</w:t>
      </w:r>
      <w:r w:rsidR="005C70B4" w:rsidRPr="00F42503">
        <w:rPr>
          <w:rFonts w:ascii="Times New Roman" w:hAnsi="Times New Roman" w:cs="Times New Roman"/>
        </w:rPr>
        <w:t xml:space="preserve"> г.</w:t>
      </w:r>
    </w:p>
    <w:p w:rsidR="005C70B4" w:rsidRPr="00BA5AD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32A" w:rsidRPr="00D7232A" w:rsidRDefault="00D7232A" w:rsidP="00D7232A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>«ПРИНЯТО»</w:t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                      «УТВЕРЖДАЮ»</w:t>
      </w:r>
    </w:p>
    <w:p w:rsidR="00D7232A" w:rsidRPr="00D7232A" w:rsidRDefault="00D7232A" w:rsidP="00D7232A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>педагогическим советом</w:t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директор ОБОУ ДО «Железногорская ДШИ»</w:t>
      </w:r>
    </w:p>
    <w:p w:rsidR="00D7232A" w:rsidRPr="00D7232A" w:rsidRDefault="00D7232A" w:rsidP="00D7232A">
      <w:pPr>
        <w:keepNext/>
        <w:keepLines/>
        <w:outlineLvl w:val="2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>ОБОУ ДО «</w:t>
      </w:r>
      <w:proofErr w:type="spellStart"/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>Железногорская</w:t>
      </w:r>
      <w:proofErr w:type="spellEnd"/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ДШИ» </w:t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</w:r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ab/>
        <w:t xml:space="preserve">                            ___________</w:t>
      </w:r>
      <w:proofErr w:type="spellStart"/>
      <w:r w:rsidRPr="00D7232A">
        <w:rPr>
          <w:rFonts w:ascii="Times New Roman" w:hAnsi="Times New Roman" w:cs="Times New Roman"/>
          <w:bCs/>
          <w:color w:val="auto"/>
          <w:sz w:val="22"/>
          <w:szCs w:val="22"/>
        </w:rPr>
        <w:t>Н.В.Староверова</w:t>
      </w:r>
      <w:proofErr w:type="spellEnd"/>
    </w:p>
    <w:p w:rsidR="00D7232A" w:rsidRPr="00D7232A" w:rsidRDefault="00D7232A" w:rsidP="00D7232A">
      <w:pPr>
        <w:spacing w:after="200" w:line="276" w:lineRule="auto"/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</w:pP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Протокол № 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от 1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0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.06.202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5 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г.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ab/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ab/>
        <w:t xml:space="preserve">                                       Приказ № 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7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3 от</w:t>
      </w:r>
      <w:r w:rsidRPr="00D7232A">
        <w:rPr>
          <w:rFonts w:ascii="Times New Roman" w:eastAsia="Calibri" w:hAnsi="Times New Roman" w:cs="Times New Roman"/>
          <w:b/>
          <w:i/>
          <w:color w:val="C00000"/>
          <w:sz w:val="22"/>
          <w:szCs w:val="22"/>
          <w:lang w:eastAsia="en-US"/>
        </w:rPr>
        <w:t xml:space="preserve"> 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1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0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.06.202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</w:p>
    <w:p w:rsidR="00D7232A" w:rsidRPr="00D7232A" w:rsidRDefault="00D7232A" w:rsidP="00D7232A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D723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>«РАССМОТРЕНО»</w:t>
      </w:r>
      <w:r w:rsidRPr="00D723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ab/>
      </w:r>
    </w:p>
    <w:p w:rsidR="00D7232A" w:rsidRPr="00D7232A" w:rsidRDefault="00D7232A" w:rsidP="00D7232A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D723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>на заседании методического совета</w:t>
      </w:r>
    </w:p>
    <w:p w:rsidR="00D7232A" w:rsidRPr="00D7232A" w:rsidRDefault="00D7232A" w:rsidP="00D7232A">
      <w:p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</w:pPr>
      <w:r w:rsidRPr="00D723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 xml:space="preserve">ОБОУ ДО «Железногорская ДШИ» </w:t>
      </w:r>
      <w:r w:rsidRPr="00D7232A"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tab/>
      </w:r>
    </w:p>
    <w:p w:rsidR="00D7232A" w:rsidRPr="00D7232A" w:rsidRDefault="00D7232A" w:rsidP="00D7232A">
      <w:pPr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</w:pP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Протокол № 5 от 2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8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.05.202</w:t>
      </w:r>
      <w:r w:rsidR="00102DFD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>5</w:t>
      </w:r>
      <w:r w:rsidRPr="00D7232A">
        <w:rPr>
          <w:rFonts w:ascii="Times New Roman" w:eastAsia="Calibri" w:hAnsi="Times New Roman" w:cs="Times New Roman"/>
          <w:b/>
          <w:i/>
          <w:color w:val="auto"/>
          <w:sz w:val="22"/>
          <w:szCs w:val="22"/>
          <w:lang w:eastAsia="en-US"/>
        </w:rPr>
        <w:t xml:space="preserve"> г.</w:t>
      </w:r>
    </w:p>
    <w:p w:rsidR="00CA2F43" w:rsidRDefault="00CA2F43" w:rsidP="00F42503">
      <w:pPr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F42503">
      <w:pPr>
        <w:rPr>
          <w:rFonts w:ascii="Times New Roman" w:hAnsi="Times New Roman" w:cs="Times New Roman"/>
          <w:sz w:val="28"/>
          <w:szCs w:val="28"/>
        </w:rPr>
      </w:pPr>
    </w:p>
    <w:p w:rsidR="00102DFD" w:rsidRDefault="00102DFD" w:rsidP="00F42503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A2F43" w:rsidRDefault="00CA2F43" w:rsidP="00F42503">
      <w:pPr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F42503">
      <w:pPr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F42503">
      <w:pPr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F42503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 Горобцова Г.В., Кузнецова О.И., - преподаватели ОБОУ ДО «Железногорская ДШИ».</w:t>
      </w: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 по учебному предмету «Музыкальное исполнительство» (фортепиано)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CA2F43" w:rsidRDefault="00CA2F43" w:rsidP="00CA2F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F43" w:rsidRDefault="00CA2F43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A8C" w:rsidRDefault="005A1A8C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1A8C" w:rsidRDefault="005A1A8C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.ПОЯСНИТЕЛЬНАЯ ЗАПИСКА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стр.4;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.СОДЕРЖ</w:t>
      </w:r>
      <w:r w:rsidR="00184A27">
        <w:rPr>
          <w:rFonts w:ascii="Times New Roman" w:hAnsi="Times New Roman" w:cs="Times New Roman"/>
          <w:sz w:val="28"/>
          <w:szCs w:val="28"/>
        </w:rPr>
        <w:t>АНИЕ ПРОГРАММЫ</w:t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.ТРЕБОВАНИЯ К УРОВНЮ </w:t>
      </w:r>
      <w:r w:rsidR="00184A27">
        <w:rPr>
          <w:rFonts w:ascii="Times New Roman" w:hAnsi="Times New Roman" w:cs="Times New Roman"/>
          <w:sz w:val="28"/>
          <w:szCs w:val="28"/>
        </w:rPr>
        <w:t>ПОДГОТОВКИ ОБУЧАЮЩИХСЯ     стр.6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.ФОРМЫ И МЕТОДЫ КОНТРО</w:t>
      </w:r>
      <w:r w:rsidR="00184A27">
        <w:rPr>
          <w:rFonts w:ascii="Times New Roman" w:hAnsi="Times New Roman" w:cs="Times New Roman"/>
          <w:sz w:val="28"/>
          <w:szCs w:val="28"/>
        </w:rPr>
        <w:t>ЛЯ.</w:t>
      </w:r>
      <w:proofErr w:type="gramEnd"/>
      <w:r w:rsidR="00184A27">
        <w:rPr>
          <w:rFonts w:ascii="Times New Roman" w:hAnsi="Times New Roman" w:cs="Times New Roman"/>
          <w:sz w:val="28"/>
          <w:szCs w:val="28"/>
        </w:rPr>
        <w:t xml:space="preserve"> СИСТЕМА ОЦЕНОК</w:t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pStyle w:val="af2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.МЕТОДИЧЕСКОЕ ОБЕСПЕЧЕНИЕ</w:t>
      </w:r>
      <w:r w:rsidR="00184A27">
        <w:rPr>
          <w:rFonts w:ascii="Times New Roman" w:hAnsi="Times New Roman" w:cs="Times New Roman"/>
          <w:sz w:val="28"/>
          <w:szCs w:val="28"/>
        </w:rPr>
        <w:t xml:space="preserve"> УЧЕБНОГО ПРОЦЕССА</w:t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.СПИСОК Л</w:t>
      </w:r>
      <w:r w:rsidR="00184A27">
        <w:rPr>
          <w:rFonts w:ascii="Times New Roman" w:hAnsi="Times New Roman" w:cs="Times New Roman"/>
          <w:sz w:val="28"/>
          <w:szCs w:val="28"/>
        </w:rPr>
        <w:t xml:space="preserve">ИТЕРАТУРЫ    </w:t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</w:r>
      <w:r w:rsidR="00184A27">
        <w:rPr>
          <w:rFonts w:ascii="Times New Roman" w:hAnsi="Times New Roman" w:cs="Times New Roman"/>
          <w:sz w:val="28"/>
          <w:szCs w:val="28"/>
        </w:rPr>
        <w:tab/>
        <w:t xml:space="preserve">       стр.8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70B4" w:rsidRDefault="005C70B4" w:rsidP="005C70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A1A8C" w:rsidRDefault="005A1A8C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A1A8C" w:rsidRDefault="005A1A8C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A1A8C" w:rsidRDefault="005A1A8C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spacing w:line="276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3821FC" w:rsidRDefault="003821FC" w:rsidP="006C6488">
      <w:pPr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F42503" w:rsidRDefault="00F42503" w:rsidP="006C6488">
      <w:pPr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F42503" w:rsidRDefault="00F42503" w:rsidP="006C6488">
      <w:pPr>
        <w:spacing w:line="276" w:lineRule="auto"/>
        <w:rPr>
          <w:rFonts w:ascii="Times New Roman" w:hAnsi="Times New Roman" w:cs="Times New Roman"/>
          <w:b/>
          <w:sz w:val="36"/>
          <w:szCs w:val="36"/>
        </w:rPr>
      </w:pPr>
    </w:p>
    <w:p w:rsidR="005C70B4" w:rsidRDefault="005C70B4" w:rsidP="005C70B4">
      <w:pPr>
        <w:numPr>
          <w:ilvl w:val="0"/>
          <w:numId w:val="28"/>
        </w:numPr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7631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5C70B4" w:rsidRPr="00726529" w:rsidRDefault="005C70B4" w:rsidP="005C70B4">
      <w:pPr>
        <w:spacing w:line="276" w:lineRule="auto"/>
        <w:ind w:left="1571"/>
        <w:rPr>
          <w:rFonts w:ascii="Times New Roman" w:hAnsi="Times New Roman" w:cs="Times New Roman"/>
          <w:b/>
          <w:sz w:val="28"/>
          <w:szCs w:val="28"/>
        </w:rPr>
      </w:pPr>
    </w:p>
    <w:p w:rsidR="005C70B4" w:rsidRPr="00726529" w:rsidRDefault="003821FC" w:rsidP="005C70B4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726529">
        <w:rPr>
          <w:rFonts w:ascii="Times New Roman" w:hAnsi="Times New Roman" w:cs="Times New Roman"/>
          <w:sz w:val="28"/>
          <w:szCs w:val="28"/>
        </w:rPr>
        <w:t>программа</w:t>
      </w:r>
      <w:r w:rsidR="005C70B4" w:rsidRPr="00726529">
        <w:rPr>
          <w:rFonts w:ascii="Times New Roman" w:hAnsi="Times New Roman" w:cs="Times New Roman"/>
          <w:sz w:val="28"/>
          <w:szCs w:val="28"/>
        </w:rPr>
        <w:t xml:space="preserve"> направлена на совершенствование многих свойств личности ребёнка, призвана дать учащимся </w:t>
      </w:r>
      <w:r>
        <w:rPr>
          <w:rFonts w:ascii="Times New Roman" w:hAnsi="Times New Roman" w:cs="Times New Roman"/>
          <w:sz w:val="28"/>
          <w:szCs w:val="28"/>
        </w:rPr>
        <w:t>первоначальные навыки игры на инструменте</w:t>
      </w:r>
      <w:r w:rsidR="005C70B4" w:rsidRPr="00726529">
        <w:rPr>
          <w:rFonts w:ascii="Times New Roman" w:hAnsi="Times New Roman" w:cs="Times New Roman"/>
          <w:sz w:val="28"/>
          <w:szCs w:val="28"/>
        </w:rPr>
        <w:t>.</w:t>
      </w:r>
    </w:p>
    <w:p w:rsidR="00DB1164" w:rsidRDefault="005C70B4" w:rsidP="005C70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ab/>
      </w:r>
      <w:r w:rsidR="003821FC" w:rsidRPr="00726529">
        <w:rPr>
          <w:rFonts w:ascii="Times New Roman" w:hAnsi="Times New Roman" w:cs="Times New Roman"/>
          <w:sz w:val="28"/>
          <w:szCs w:val="28"/>
        </w:rPr>
        <w:t xml:space="preserve">Целью учебного </w:t>
      </w:r>
      <w:r w:rsidR="00DB1164" w:rsidRPr="00726529">
        <w:rPr>
          <w:rFonts w:ascii="Times New Roman" w:hAnsi="Times New Roman" w:cs="Times New Roman"/>
          <w:sz w:val="28"/>
          <w:szCs w:val="28"/>
        </w:rPr>
        <w:t>предмета является обеспечение развития творческих</w:t>
      </w:r>
      <w:r w:rsidR="00F42503">
        <w:rPr>
          <w:rFonts w:ascii="Times New Roman" w:hAnsi="Times New Roman" w:cs="Times New Roman"/>
          <w:sz w:val="28"/>
          <w:szCs w:val="28"/>
        </w:rPr>
        <w:t xml:space="preserve"> </w:t>
      </w:r>
      <w:r w:rsidR="00DB1164" w:rsidRPr="00726529">
        <w:rPr>
          <w:rFonts w:ascii="Times New Roman" w:hAnsi="Times New Roman" w:cs="Times New Roman"/>
          <w:sz w:val="28"/>
          <w:szCs w:val="28"/>
        </w:rPr>
        <w:t>способностей и индивидуальности учащегося, овладение знаниями и</w:t>
      </w:r>
      <w:r w:rsidRPr="00726529">
        <w:rPr>
          <w:rFonts w:ascii="Times New Roman" w:hAnsi="Times New Roman" w:cs="Times New Roman"/>
          <w:sz w:val="28"/>
          <w:szCs w:val="28"/>
        </w:rPr>
        <w:t xml:space="preserve"> представлениями о фортепианном исполнитель</w:t>
      </w:r>
      <w:r w:rsidR="00DB1164">
        <w:rPr>
          <w:rFonts w:ascii="Times New Roman" w:hAnsi="Times New Roman" w:cs="Times New Roman"/>
          <w:sz w:val="28"/>
          <w:szCs w:val="28"/>
        </w:rPr>
        <w:t>стве.</w:t>
      </w:r>
    </w:p>
    <w:p w:rsidR="00DB1164" w:rsidRDefault="005C70B4" w:rsidP="005C70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9">
        <w:rPr>
          <w:sz w:val="28"/>
          <w:szCs w:val="28"/>
        </w:rPr>
        <w:tab/>
      </w:r>
      <w:r w:rsidRPr="00726529">
        <w:rPr>
          <w:rFonts w:ascii="Times New Roman" w:hAnsi="Times New Roman" w:cs="Times New Roman"/>
          <w:sz w:val="28"/>
          <w:szCs w:val="28"/>
        </w:rPr>
        <w:t>Основн</w:t>
      </w:r>
      <w:r w:rsidR="003821FC">
        <w:rPr>
          <w:rFonts w:ascii="Times New Roman" w:hAnsi="Times New Roman" w:cs="Times New Roman"/>
          <w:sz w:val="28"/>
          <w:szCs w:val="28"/>
        </w:rPr>
        <w:t>ой</w:t>
      </w:r>
      <w:r w:rsidRPr="00726529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3821FC">
        <w:rPr>
          <w:rFonts w:ascii="Times New Roman" w:hAnsi="Times New Roman" w:cs="Times New Roman"/>
          <w:sz w:val="28"/>
          <w:szCs w:val="28"/>
        </w:rPr>
        <w:t xml:space="preserve">ей данной </w:t>
      </w:r>
      <w:r w:rsidR="00DB1164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DB1164" w:rsidRPr="00726529">
        <w:rPr>
          <w:rFonts w:ascii="Times New Roman" w:hAnsi="Times New Roman" w:cs="Times New Roman"/>
          <w:sz w:val="28"/>
          <w:szCs w:val="28"/>
        </w:rPr>
        <w:t>программы</w:t>
      </w:r>
      <w:r w:rsidR="00F42503">
        <w:rPr>
          <w:rFonts w:ascii="Times New Roman" w:hAnsi="Times New Roman" w:cs="Times New Roman"/>
          <w:sz w:val="28"/>
          <w:szCs w:val="28"/>
        </w:rPr>
        <w:t xml:space="preserve"> </w:t>
      </w:r>
      <w:r w:rsidR="00DB116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821FC">
        <w:rPr>
          <w:rFonts w:ascii="Times New Roman" w:hAnsi="Times New Roman" w:cs="Times New Roman"/>
          <w:sz w:val="28"/>
          <w:szCs w:val="28"/>
        </w:rPr>
        <w:t>использование вариативных подходов</w:t>
      </w:r>
      <w:r w:rsidR="00DB1164">
        <w:rPr>
          <w:rFonts w:ascii="Times New Roman" w:hAnsi="Times New Roman" w:cs="Times New Roman"/>
          <w:sz w:val="28"/>
          <w:szCs w:val="28"/>
        </w:rPr>
        <w:t xml:space="preserve"> в целях адаптации, и как следствие, создание условий </w:t>
      </w:r>
      <w:proofErr w:type="gramStart"/>
      <w:r w:rsidR="00DB116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DB11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1164">
        <w:rPr>
          <w:rFonts w:ascii="Times New Roman" w:hAnsi="Times New Roman" w:cs="Times New Roman"/>
          <w:sz w:val="28"/>
          <w:szCs w:val="28"/>
        </w:rPr>
        <w:t>обеспечение</w:t>
      </w:r>
      <w:proofErr w:type="gramEnd"/>
      <w:r w:rsidR="00DB1164">
        <w:rPr>
          <w:rFonts w:ascii="Times New Roman" w:hAnsi="Times New Roman" w:cs="Times New Roman"/>
          <w:sz w:val="28"/>
          <w:szCs w:val="28"/>
        </w:rPr>
        <w:t xml:space="preserve"> индивидуального подхода к каждому учащемуся.</w:t>
      </w:r>
    </w:p>
    <w:p w:rsidR="005C70B4" w:rsidRPr="00726529" w:rsidRDefault="005C70B4" w:rsidP="00DB1164">
      <w:pPr>
        <w:spacing w:line="276" w:lineRule="auto"/>
        <w:jc w:val="both"/>
        <w:rPr>
          <w:rFonts w:ascii="Times New Roman" w:hAnsi="Times New Roman"/>
          <w:spacing w:val="1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 xml:space="preserve"> Данная программа </w:t>
      </w:r>
      <w:r w:rsidR="00DB1164">
        <w:rPr>
          <w:rFonts w:ascii="Times New Roman" w:hAnsi="Times New Roman" w:cs="Times New Roman"/>
          <w:sz w:val="28"/>
          <w:szCs w:val="28"/>
        </w:rPr>
        <w:t xml:space="preserve">демонстрирует гибкий подход к заданному уровню сложности изучаемого </w:t>
      </w:r>
      <w:r w:rsidR="00261114">
        <w:rPr>
          <w:rFonts w:ascii="Times New Roman" w:hAnsi="Times New Roman" w:cs="Times New Roman"/>
          <w:sz w:val="28"/>
          <w:szCs w:val="28"/>
        </w:rPr>
        <w:t>репертуара, предоставляет свободу выбора формы контрольных проверок.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</w:r>
      <w:r w:rsidRPr="00726529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Задачами </w:t>
      </w:r>
      <w:r w:rsidR="00261114" w:rsidRPr="00726529">
        <w:rPr>
          <w:rFonts w:ascii="Times New Roman" w:hAnsi="Times New Roman" w:cs="Times New Roman"/>
          <w:color w:val="auto"/>
          <w:sz w:val="28"/>
          <w:szCs w:val="28"/>
        </w:rPr>
        <w:t>предмета музыкальный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инструмент «Фортепиано» являются: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ознакомление детей с фортепиано, исполнительскими возможностями и </w:t>
      </w:r>
      <w:r w:rsidR="00261114">
        <w:rPr>
          <w:rFonts w:ascii="Times New Roman" w:hAnsi="Times New Roman" w:cs="Times New Roman"/>
          <w:color w:val="auto"/>
          <w:sz w:val="28"/>
          <w:szCs w:val="28"/>
        </w:rPr>
        <w:t>начальными навыками</w:t>
      </w: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приёмов игры; 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формирование навыков игры на музыкальном инструменте;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приобретение знаний в области музыкальной грамоты;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воспитание у детей трудолюбия, усидчивости, терпения, </w:t>
      </w:r>
      <w:r w:rsidR="00261114">
        <w:rPr>
          <w:rFonts w:ascii="Times New Roman" w:hAnsi="Times New Roman" w:cs="Times New Roman"/>
          <w:color w:val="auto"/>
          <w:sz w:val="28"/>
          <w:szCs w:val="28"/>
        </w:rPr>
        <w:t>дисциплины.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словесный (объяснение, беседа, рассказ);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наглядный (показ, наблюдение, демонстрация приемов работы);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gramStart"/>
      <w:r w:rsidRPr="00726529">
        <w:rPr>
          <w:rFonts w:ascii="Times New Roman" w:hAnsi="Times New Roman" w:cs="Times New Roman"/>
          <w:color w:val="auto"/>
          <w:sz w:val="28"/>
          <w:szCs w:val="28"/>
        </w:rPr>
        <w:t>практический</w:t>
      </w:r>
      <w:proofErr w:type="gramEnd"/>
      <w:r w:rsidRPr="00726529">
        <w:rPr>
          <w:rFonts w:ascii="Times New Roman" w:hAnsi="Times New Roman" w:cs="Times New Roman"/>
          <w:color w:val="auto"/>
          <w:sz w:val="28"/>
          <w:szCs w:val="28"/>
        </w:rPr>
        <w:t xml:space="preserve"> (освоение приемов игры на инструменте);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6529">
        <w:rPr>
          <w:rFonts w:ascii="Times New Roman" w:hAnsi="Times New Roman" w:cs="Times New Roman"/>
          <w:color w:val="auto"/>
          <w:sz w:val="28"/>
          <w:szCs w:val="28"/>
        </w:rPr>
        <w:t>- эмоциональный (подбор ассоциаций, образов, художественные впечатления).</w:t>
      </w:r>
    </w:p>
    <w:p w:rsidR="005C70B4" w:rsidRPr="00726529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61114" w:rsidRPr="00E4388E" w:rsidRDefault="005C70B4" w:rsidP="00E4388E">
      <w:pPr>
        <w:pStyle w:val="Style7"/>
        <w:widowControl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726529">
        <w:rPr>
          <w:rFonts w:ascii="Times New Roman" w:hAnsi="Times New Roman"/>
          <w:sz w:val="28"/>
          <w:szCs w:val="28"/>
        </w:rPr>
        <w:t>Недельная нагрузка по предмету «Музыкальный инстру</w:t>
      </w:r>
      <w:r w:rsidR="00261114">
        <w:rPr>
          <w:rFonts w:ascii="Times New Roman" w:hAnsi="Times New Roman"/>
          <w:sz w:val="28"/>
          <w:szCs w:val="28"/>
        </w:rPr>
        <w:t>мент (фортепиано)» составляет 1 час</w:t>
      </w:r>
      <w:r w:rsidR="00261114" w:rsidRPr="00726529">
        <w:rPr>
          <w:rFonts w:ascii="Times New Roman" w:hAnsi="Times New Roman"/>
          <w:sz w:val="28"/>
          <w:szCs w:val="28"/>
        </w:rPr>
        <w:t xml:space="preserve"> в неделю</w:t>
      </w:r>
      <w:r w:rsidRPr="00726529">
        <w:rPr>
          <w:rFonts w:ascii="Times New Roman" w:hAnsi="Times New Roman"/>
          <w:sz w:val="28"/>
          <w:szCs w:val="28"/>
        </w:rPr>
        <w:t xml:space="preserve">.  </w:t>
      </w:r>
      <w:r w:rsidR="00261114" w:rsidRPr="00726529">
        <w:rPr>
          <w:rFonts w:ascii="Times New Roman" w:hAnsi="Times New Roman"/>
          <w:sz w:val="28"/>
          <w:szCs w:val="28"/>
        </w:rPr>
        <w:t>Занятия проходят в индивидуальной форме</w:t>
      </w:r>
      <w:r w:rsidRPr="00726529">
        <w:rPr>
          <w:rFonts w:ascii="Times New Roman" w:hAnsi="Times New Roman"/>
          <w:sz w:val="28"/>
          <w:szCs w:val="28"/>
        </w:rPr>
        <w:t xml:space="preserve">.  </w:t>
      </w:r>
    </w:p>
    <w:p w:rsidR="00261114" w:rsidRDefault="00261114" w:rsidP="005C70B4">
      <w:pPr>
        <w:spacing w:line="276" w:lineRule="auto"/>
        <w:ind w:firstLine="360"/>
        <w:jc w:val="center"/>
        <w:rPr>
          <w:sz w:val="28"/>
          <w:szCs w:val="28"/>
        </w:rPr>
      </w:pPr>
    </w:p>
    <w:tbl>
      <w:tblPr>
        <w:tblStyle w:val="af3"/>
        <w:tblW w:w="9606" w:type="dxa"/>
        <w:tblLook w:val="04A0" w:firstRow="1" w:lastRow="0" w:firstColumn="1" w:lastColumn="0" w:noHBand="0" w:noVBand="1"/>
      </w:tblPr>
      <w:tblGrid>
        <w:gridCol w:w="2660"/>
        <w:gridCol w:w="1701"/>
        <w:gridCol w:w="1701"/>
        <w:gridCol w:w="3544"/>
      </w:tblGrid>
      <w:tr w:rsidR="00261114" w:rsidTr="006C6488">
        <w:tc>
          <w:tcPr>
            <w:tcW w:w="2660" w:type="dxa"/>
          </w:tcPr>
          <w:p w:rsidR="00261114" w:rsidRDefault="00261114" w:rsidP="00261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</w:t>
            </w:r>
            <w:proofErr w:type="gramStart"/>
            <w:r>
              <w:rPr>
                <w:rFonts w:ascii="Times New Roman" w:hAnsi="Times New Roman"/>
              </w:rPr>
              <w:t>учебной</w:t>
            </w:r>
            <w:proofErr w:type="gramEnd"/>
          </w:p>
          <w:p w:rsidR="00261114" w:rsidRDefault="00261114" w:rsidP="002611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работы,</w:t>
            </w:r>
          </w:p>
          <w:p w:rsidR="00261114" w:rsidRDefault="00261114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нагрузки,</w:t>
            </w:r>
          </w:p>
          <w:p w:rsidR="00261114" w:rsidRDefault="00261114" w:rsidP="00261114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аттестации</w:t>
            </w:r>
          </w:p>
        </w:tc>
        <w:tc>
          <w:tcPr>
            <w:tcW w:w="3402" w:type="dxa"/>
            <w:gridSpan w:val="2"/>
          </w:tcPr>
          <w:p w:rsidR="00261114" w:rsidRDefault="00261114" w:rsidP="002611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Затраты учебного времени</w:t>
            </w:r>
          </w:p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Всего часов</w:t>
            </w:r>
          </w:p>
        </w:tc>
      </w:tr>
      <w:tr w:rsidR="00261114" w:rsidTr="006C6488">
        <w:tc>
          <w:tcPr>
            <w:tcW w:w="2660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Годы обучения</w:t>
            </w:r>
          </w:p>
        </w:tc>
        <w:tc>
          <w:tcPr>
            <w:tcW w:w="3402" w:type="dxa"/>
            <w:gridSpan w:val="2"/>
          </w:tcPr>
          <w:p w:rsidR="00261114" w:rsidRPr="00261114" w:rsidRDefault="00261114" w:rsidP="005C70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61114">
              <w:rPr>
                <w:rFonts w:ascii="Times New Roman" w:hAnsi="Times New Roman" w:cs="Times New Roman"/>
              </w:rPr>
              <w:t>1 год</w:t>
            </w:r>
          </w:p>
        </w:tc>
        <w:tc>
          <w:tcPr>
            <w:tcW w:w="3544" w:type="dxa"/>
          </w:tcPr>
          <w:p w:rsidR="00261114" w:rsidRDefault="00261114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Количество</w:t>
            </w:r>
          </w:p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недель</w:t>
            </w:r>
          </w:p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Default="00EA5C82" w:rsidP="005C70B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Аудиторные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занятия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5C82" w:rsidTr="006C6488">
        <w:tc>
          <w:tcPr>
            <w:tcW w:w="2660" w:type="dxa"/>
            <w:tcBorders>
              <w:bottom w:val="single" w:sz="4" w:space="0" w:color="auto"/>
            </w:tcBorders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44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A5C82" w:rsidTr="006C6488">
        <w:tc>
          <w:tcPr>
            <w:tcW w:w="2660" w:type="dxa"/>
          </w:tcPr>
          <w:p w:rsidR="00EA5C82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</w:t>
            </w:r>
          </w:p>
          <w:p w:rsidR="00EA5C82" w:rsidRPr="00261114" w:rsidRDefault="00EA5C82" w:rsidP="0026111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</w:tcPr>
          <w:p w:rsidR="00EA5C82" w:rsidRPr="00EA5C82" w:rsidRDefault="00EA5C82" w:rsidP="005C70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8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</w:tcPr>
          <w:p w:rsidR="006C6488" w:rsidRPr="00EA5C82" w:rsidRDefault="00EA5C82" w:rsidP="006C648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261114" w:rsidRDefault="00261114" w:rsidP="005C70B4">
      <w:pPr>
        <w:spacing w:line="276" w:lineRule="auto"/>
        <w:ind w:firstLine="360"/>
        <w:jc w:val="center"/>
        <w:rPr>
          <w:sz w:val="28"/>
          <w:szCs w:val="28"/>
        </w:rPr>
      </w:pPr>
    </w:p>
    <w:p w:rsidR="005C70B4" w:rsidRDefault="005C70B4" w:rsidP="005C70B4">
      <w:pPr>
        <w:spacing w:line="276" w:lineRule="auto"/>
        <w:rPr>
          <w:sz w:val="28"/>
          <w:szCs w:val="28"/>
        </w:rPr>
      </w:pPr>
    </w:p>
    <w:p w:rsidR="005C70B4" w:rsidRDefault="005C70B4" w:rsidP="005C70B4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0B05A1">
        <w:rPr>
          <w:rFonts w:ascii="Times New Roman" w:hAnsi="Times New Roman" w:cs="Times New Roman"/>
          <w:b/>
          <w:sz w:val="36"/>
          <w:szCs w:val="36"/>
        </w:rPr>
        <w:t>. СОДЕРЖАНИЕ ПРОГРАММЫ</w:t>
      </w:r>
    </w:p>
    <w:p w:rsidR="005C70B4" w:rsidRDefault="005C70B4" w:rsidP="005C70B4">
      <w:pPr>
        <w:spacing w:line="276" w:lineRule="auto"/>
        <w:ind w:firstLine="360"/>
        <w:jc w:val="center"/>
        <w:rPr>
          <w:rFonts w:ascii="Times New Roman" w:hAnsi="Times New Roman" w:cs="Times New Roman"/>
          <w:b/>
          <w:sz w:val="22"/>
          <w:szCs w:val="36"/>
        </w:rPr>
      </w:pPr>
    </w:p>
    <w:p w:rsidR="005C70B4" w:rsidRPr="00726529" w:rsidRDefault="00EA5C82" w:rsidP="005C70B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обучения</w:t>
      </w:r>
    </w:p>
    <w:p w:rsidR="005C70B4" w:rsidRPr="00726529" w:rsidRDefault="005C70B4" w:rsidP="005C70B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6529">
        <w:rPr>
          <w:rFonts w:ascii="Times New Roman" w:hAnsi="Times New Roman" w:cs="Times New Roman"/>
          <w:sz w:val="28"/>
          <w:szCs w:val="28"/>
        </w:rPr>
        <w:t>Учебно – тематический план</w:t>
      </w:r>
    </w:p>
    <w:p w:rsidR="005C70B4" w:rsidRPr="00726529" w:rsidRDefault="005C70B4" w:rsidP="005C70B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83"/>
        <w:gridCol w:w="7030"/>
        <w:gridCol w:w="958"/>
      </w:tblGrid>
      <w:tr w:rsidR="005C70B4" w:rsidTr="00294F01">
        <w:tc>
          <w:tcPr>
            <w:tcW w:w="1583" w:type="dxa"/>
            <w:hideMark/>
          </w:tcPr>
          <w:p w:rsidR="005C70B4" w:rsidRDefault="005C70B4" w:rsidP="00294F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Календарные сроки</w:t>
            </w:r>
          </w:p>
        </w:tc>
        <w:tc>
          <w:tcPr>
            <w:tcW w:w="7030" w:type="dxa"/>
            <w:hideMark/>
          </w:tcPr>
          <w:p w:rsidR="005C70B4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и содержание занятий</w:t>
            </w:r>
          </w:p>
        </w:tc>
        <w:tc>
          <w:tcPr>
            <w:tcW w:w="958" w:type="dxa"/>
            <w:hideMark/>
          </w:tcPr>
          <w:p w:rsidR="005C70B4" w:rsidRDefault="005C70B4" w:rsidP="00294F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I 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C70B4" w:rsidRPr="00CD60F0" w:rsidRDefault="005C70B4" w:rsidP="00EA5C82">
            <w:pPr>
              <w:jc w:val="both"/>
              <w:rPr>
                <w:rFonts w:ascii="Times New Roman" w:hAnsi="Times New Roman"/>
                <w:color w:val="auto"/>
              </w:rPr>
            </w:pPr>
            <w:r w:rsidRPr="00CD60F0">
              <w:rPr>
                <w:rFonts w:ascii="Times New Roman" w:hAnsi="Times New Roman"/>
                <w:color w:val="auto"/>
              </w:rPr>
              <w:t xml:space="preserve">Постановка исполнительского аппарата. </w:t>
            </w:r>
            <w:r w:rsidR="00EA5C82" w:rsidRPr="00CD60F0">
              <w:rPr>
                <w:rFonts w:ascii="Times New Roman" w:hAnsi="Times New Roman"/>
                <w:color w:val="auto"/>
              </w:rPr>
              <w:t>Осваивается приём</w:t>
            </w:r>
            <w:r w:rsidRPr="00CD60F0">
              <w:rPr>
                <w:rFonts w:ascii="Times New Roman" w:hAnsi="Times New Roman"/>
                <w:color w:val="auto"/>
              </w:rPr>
              <w:t xml:space="preserve"> игры </w:t>
            </w:r>
            <w:proofErr w:type="spellStart"/>
            <w:r w:rsidRPr="00CD60F0">
              <w:rPr>
                <w:rFonts w:ascii="Times New Roman" w:hAnsi="Times New Roman"/>
                <w:color w:val="auto"/>
                <w:lang w:val="en-US"/>
              </w:rPr>
              <w:t>nonlegato</w:t>
            </w:r>
            <w:proofErr w:type="spellEnd"/>
            <w:r w:rsidR="00EA5C82">
              <w:rPr>
                <w:rFonts w:ascii="Times New Roman" w:hAnsi="Times New Roman"/>
                <w:color w:val="auto"/>
              </w:rPr>
              <w:t>2,3,4</w:t>
            </w:r>
            <w:r w:rsidRPr="00CD60F0">
              <w:rPr>
                <w:rFonts w:ascii="Times New Roman" w:hAnsi="Times New Roman"/>
                <w:color w:val="auto"/>
              </w:rPr>
              <w:t xml:space="preserve"> пальцами. Простейшие </w:t>
            </w:r>
            <w:proofErr w:type="spellStart"/>
            <w:r w:rsidRPr="00CD60F0">
              <w:rPr>
                <w:rFonts w:ascii="Times New Roman" w:hAnsi="Times New Roman"/>
                <w:color w:val="auto"/>
              </w:rPr>
              <w:t>попевки</w:t>
            </w:r>
            <w:proofErr w:type="spellEnd"/>
            <w:r w:rsidRPr="00CD60F0">
              <w:rPr>
                <w:rFonts w:ascii="Times New Roman" w:hAnsi="Times New Roman"/>
                <w:color w:val="auto"/>
              </w:rPr>
              <w:t xml:space="preserve"> и детские песенки</w:t>
            </w:r>
            <w:r w:rsidR="00EA5C82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Pr="00DC742F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C70B4" w:rsidRPr="00CD60F0" w:rsidRDefault="00975B1F" w:rsidP="00EA5C82">
            <w:pPr>
              <w:jc w:val="both"/>
              <w:rPr>
                <w:rFonts w:ascii="Times New Roman" w:hAnsi="Times New Roman"/>
                <w:color w:val="auto"/>
              </w:rPr>
            </w:pPr>
            <w:r w:rsidRPr="00CD60F0">
              <w:rPr>
                <w:rFonts w:ascii="Times New Roman" w:hAnsi="Times New Roman"/>
                <w:color w:val="auto"/>
              </w:rPr>
              <w:t>Освоение</w:t>
            </w:r>
            <w:r w:rsidRPr="00EA5C82">
              <w:rPr>
                <w:rFonts w:ascii="Times New Roman" w:hAnsi="Times New Roman"/>
                <w:color w:val="auto"/>
              </w:rPr>
              <w:t xml:space="preserve"> приёма </w:t>
            </w:r>
            <w:proofErr w:type="spellStart"/>
            <w:r w:rsidRPr="00EA5C82">
              <w:rPr>
                <w:rFonts w:ascii="Times New Roman" w:hAnsi="Times New Roman"/>
                <w:color w:val="auto"/>
              </w:rPr>
              <w:t>non</w:t>
            </w:r>
            <w:proofErr w:type="spellEnd"/>
            <w:r w:rsidR="00EA5C82" w:rsidRPr="00CD60F0">
              <w:rPr>
                <w:rFonts w:ascii="Times New Roman" w:hAnsi="Times New Roman"/>
                <w:color w:val="auto"/>
                <w:lang w:val="en-US"/>
              </w:rPr>
              <w:t>legato</w:t>
            </w:r>
            <w:r w:rsidR="00EA5C82">
              <w:rPr>
                <w:rFonts w:ascii="Times New Roman" w:hAnsi="Times New Roman"/>
                <w:color w:val="auto"/>
              </w:rPr>
              <w:t xml:space="preserve"> 1,.5 пальцами, игра двойных нот</w:t>
            </w:r>
            <w:r w:rsidR="005C70B4" w:rsidRPr="00EA5C82">
              <w:rPr>
                <w:rFonts w:ascii="Times New Roman" w:hAnsi="Times New Roman"/>
                <w:color w:val="auto"/>
              </w:rPr>
              <w:t xml:space="preserve">. </w:t>
            </w:r>
            <w:r w:rsidR="005C70B4" w:rsidRPr="00CD60F0">
              <w:rPr>
                <w:rFonts w:ascii="Times New Roman" w:hAnsi="Times New Roman"/>
                <w:color w:val="auto"/>
              </w:rPr>
              <w:t>Несложные народные песни и пьесы современных композиторов.</w:t>
            </w:r>
            <w:r w:rsidR="00EA5C82">
              <w:rPr>
                <w:rFonts w:ascii="Times New Roman" w:hAnsi="Times New Roman"/>
                <w:color w:val="auto"/>
              </w:rPr>
              <w:t xml:space="preserve"> Подбор по слуху простейших мелодий.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Pr="00EA5C82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C70B4" w:rsidRPr="00CD60F0" w:rsidRDefault="00EA5C82" w:rsidP="00EA5C82">
            <w:pPr>
              <w:jc w:val="both"/>
              <w:rPr>
                <w:rFonts w:ascii="Times New Roman" w:hAnsi="Times New Roman"/>
                <w:color w:val="auto"/>
              </w:rPr>
            </w:pPr>
            <w:r w:rsidRPr="00CD60F0">
              <w:rPr>
                <w:rFonts w:ascii="Times New Roman" w:hAnsi="Times New Roman"/>
                <w:color w:val="auto"/>
              </w:rPr>
              <w:t>Освоение</w:t>
            </w:r>
            <w:r w:rsidR="00743F89">
              <w:rPr>
                <w:rFonts w:ascii="Times New Roman" w:hAnsi="Times New Roman"/>
                <w:color w:val="auto"/>
              </w:rPr>
              <w:t xml:space="preserve"> </w:t>
            </w:r>
            <w:r w:rsidRPr="00CD60F0">
              <w:rPr>
                <w:rFonts w:ascii="Times New Roman" w:hAnsi="Times New Roman"/>
                <w:color w:val="auto"/>
              </w:rPr>
              <w:t>приёма</w:t>
            </w:r>
            <w:r w:rsidR="00743F89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CD60F0">
              <w:rPr>
                <w:rFonts w:ascii="Times New Roman" w:hAnsi="Times New Roman"/>
                <w:color w:val="auto"/>
                <w:lang w:val="en-US"/>
              </w:rPr>
              <w:t>staccat</w:t>
            </w:r>
            <w:proofErr w:type="spellEnd"/>
            <w:proofErr w:type="gramStart"/>
            <w:r>
              <w:rPr>
                <w:rFonts w:ascii="Times New Roman" w:hAnsi="Times New Roman"/>
                <w:color w:val="auto"/>
              </w:rPr>
              <w:t>о</w:t>
            </w:r>
            <w:proofErr w:type="gramEnd"/>
            <w:r w:rsidR="005C70B4" w:rsidRPr="00184A27">
              <w:rPr>
                <w:rFonts w:ascii="Times New Roman" w:hAnsi="Times New Roman"/>
                <w:color w:val="auto"/>
              </w:rPr>
              <w:t xml:space="preserve">. </w:t>
            </w:r>
            <w:r w:rsidR="005C70B4" w:rsidRPr="00CD60F0">
              <w:rPr>
                <w:rFonts w:ascii="Times New Roman" w:hAnsi="Times New Roman"/>
                <w:color w:val="auto"/>
              </w:rPr>
              <w:t>Чтение нот на простейшем материале.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70B4" w:rsidTr="00294F01">
        <w:tc>
          <w:tcPr>
            <w:tcW w:w="1583" w:type="dxa"/>
            <w:hideMark/>
          </w:tcPr>
          <w:p w:rsidR="005C70B4" w:rsidRDefault="005C70B4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IV </w:t>
            </w:r>
            <w:r>
              <w:rPr>
                <w:rFonts w:ascii="Times New Roman" w:hAnsi="Times New Roman"/>
              </w:rPr>
              <w:t>четверть</w:t>
            </w:r>
          </w:p>
        </w:tc>
        <w:tc>
          <w:tcPr>
            <w:tcW w:w="7030" w:type="dxa"/>
            <w:hideMark/>
          </w:tcPr>
          <w:p w:rsidR="005C70B4" w:rsidRPr="00CD60F0" w:rsidRDefault="00EA5C82" w:rsidP="00EA5C82">
            <w:pPr>
              <w:jc w:val="both"/>
              <w:rPr>
                <w:rFonts w:ascii="Times New Roman" w:hAnsi="Times New Roman"/>
                <w:color w:val="auto"/>
              </w:rPr>
            </w:pPr>
            <w:r w:rsidRPr="00CD60F0">
              <w:rPr>
                <w:rFonts w:ascii="Times New Roman" w:hAnsi="Times New Roman"/>
                <w:color w:val="auto"/>
              </w:rPr>
              <w:t xml:space="preserve">Закрепление уже освоенных приёмов и освоение приёма </w:t>
            </w:r>
            <w:r w:rsidRPr="00CD60F0">
              <w:rPr>
                <w:rFonts w:ascii="Times New Roman" w:hAnsi="Times New Roman"/>
                <w:color w:val="auto"/>
                <w:lang w:val="en-US"/>
              </w:rPr>
              <w:t>legato</w:t>
            </w:r>
            <w:r w:rsidR="005C70B4" w:rsidRPr="00CD60F0">
              <w:rPr>
                <w:rFonts w:ascii="Times New Roman" w:hAnsi="Times New Roman"/>
                <w:color w:val="auto"/>
              </w:rPr>
              <w:t>. Произведения русских и зарубежных композиторов</w:t>
            </w:r>
            <w:r w:rsidR="005C70B4">
              <w:rPr>
                <w:rFonts w:ascii="Times New Roman" w:hAnsi="Times New Roman"/>
                <w:color w:val="auto"/>
              </w:rPr>
              <w:t>.</w:t>
            </w:r>
            <w:r w:rsidR="005C70B4" w:rsidRPr="00CD60F0">
              <w:rPr>
                <w:rFonts w:ascii="Times New Roman" w:hAnsi="Times New Roman"/>
                <w:color w:val="auto"/>
              </w:rPr>
              <w:t xml:space="preserve"> Игра в ансамбле с преподавателем.</w:t>
            </w:r>
          </w:p>
        </w:tc>
        <w:tc>
          <w:tcPr>
            <w:tcW w:w="958" w:type="dxa"/>
            <w:hideMark/>
          </w:tcPr>
          <w:p w:rsidR="005C70B4" w:rsidRDefault="00EA5C82" w:rsidP="00294F0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</w:tbl>
    <w:p w:rsidR="005C70B4" w:rsidRDefault="005C70B4" w:rsidP="005C70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0B4" w:rsidRPr="003C1720" w:rsidRDefault="00A07A94" w:rsidP="005C70B4">
      <w:pPr>
        <w:pStyle w:val="a4"/>
        <w:shd w:val="clear" w:color="auto" w:fill="auto"/>
        <w:tabs>
          <w:tab w:val="left" w:pos="410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период</w:t>
      </w:r>
      <w:r w:rsidR="005C70B4" w:rsidRPr="003C1720">
        <w:rPr>
          <w:sz w:val="28"/>
          <w:szCs w:val="28"/>
        </w:rPr>
        <w:t xml:space="preserve"> обучения педагог должен проработать с учеником </w:t>
      </w:r>
      <w:r w:rsidR="005C70B4">
        <w:rPr>
          <w:sz w:val="28"/>
          <w:szCs w:val="28"/>
        </w:rPr>
        <w:t>15-20</w:t>
      </w:r>
      <w:r w:rsidR="005C70B4" w:rsidRPr="003C1720">
        <w:rPr>
          <w:sz w:val="28"/>
          <w:szCs w:val="28"/>
        </w:rPr>
        <w:t xml:space="preserve"> музыкальных произведений, в том числе: народные песни, пьесы песенного и танцевального </w:t>
      </w:r>
      <w:r w:rsidR="00975B1F" w:rsidRPr="003C1720">
        <w:rPr>
          <w:sz w:val="28"/>
          <w:szCs w:val="28"/>
        </w:rPr>
        <w:t>характера, простейшие</w:t>
      </w:r>
      <w:r w:rsidR="00743F89">
        <w:rPr>
          <w:sz w:val="28"/>
          <w:szCs w:val="28"/>
        </w:rPr>
        <w:t xml:space="preserve">  </w:t>
      </w:r>
      <w:r w:rsidR="005C70B4" w:rsidRPr="003C1720">
        <w:rPr>
          <w:sz w:val="28"/>
          <w:szCs w:val="28"/>
        </w:rPr>
        <w:t>ансамбли</w:t>
      </w:r>
      <w:r w:rsidR="005C70B4">
        <w:rPr>
          <w:sz w:val="28"/>
          <w:szCs w:val="28"/>
        </w:rPr>
        <w:t>.</w:t>
      </w:r>
    </w:p>
    <w:p w:rsidR="005C70B4" w:rsidRPr="003C1720" w:rsidRDefault="005C70B4" w:rsidP="005C70B4">
      <w:pPr>
        <w:pStyle w:val="a4"/>
        <w:shd w:val="clear" w:color="auto" w:fill="auto"/>
        <w:tabs>
          <w:tab w:val="left" w:pos="1034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 w:rsidRPr="003C1720">
        <w:rPr>
          <w:b/>
          <w:i/>
          <w:sz w:val="28"/>
          <w:szCs w:val="28"/>
        </w:rPr>
        <w:t xml:space="preserve">Подбор по </w:t>
      </w:r>
      <w:r w:rsidR="00975B1F" w:rsidRPr="003C1720">
        <w:rPr>
          <w:b/>
          <w:i/>
          <w:sz w:val="28"/>
          <w:szCs w:val="28"/>
        </w:rPr>
        <w:t>слуху</w:t>
      </w:r>
      <w:r w:rsidR="00975B1F" w:rsidRPr="003C1720">
        <w:rPr>
          <w:sz w:val="28"/>
          <w:szCs w:val="28"/>
        </w:rPr>
        <w:t>: пение</w:t>
      </w:r>
      <w:r w:rsidRPr="003C1720">
        <w:rPr>
          <w:sz w:val="28"/>
          <w:szCs w:val="28"/>
        </w:rPr>
        <w:t xml:space="preserve"> от разных звуков песенных </w:t>
      </w:r>
      <w:proofErr w:type="spellStart"/>
      <w:r w:rsidRPr="003C1720">
        <w:rPr>
          <w:sz w:val="28"/>
          <w:szCs w:val="28"/>
        </w:rPr>
        <w:t>попевок</w:t>
      </w:r>
      <w:proofErr w:type="spellEnd"/>
      <w:r w:rsidRPr="003C1720">
        <w:rPr>
          <w:sz w:val="28"/>
          <w:szCs w:val="28"/>
        </w:rPr>
        <w:t>. Освоение нотной грамоты.</w:t>
      </w:r>
    </w:p>
    <w:p w:rsidR="005C70B4" w:rsidRDefault="00975B1F" w:rsidP="005C70B4">
      <w:pPr>
        <w:pStyle w:val="a4"/>
        <w:shd w:val="clear" w:color="auto" w:fill="auto"/>
        <w:tabs>
          <w:tab w:val="left" w:pos="851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 w:rsidRPr="003C1720">
        <w:rPr>
          <w:b/>
          <w:i/>
          <w:sz w:val="28"/>
          <w:szCs w:val="28"/>
        </w:rPr>
        <w:t>Чтение с</w:t>
      </w:r>
      <w:r w:rsidR="005C70B4" w:rsidRPr="003C1720">
        <w:rPr>
          <w:b/>
          <w:i/>
          <w:sz w:val="28"/>
          <w:szCs w:val="28"/>
        </w:rPr>
        <w:t xml:space="preserve"> листа:</w:t>
      </w:r>
      <w:r w:rsidR="005C70B4" w:rsidRPr="003C1720">
        <w:rPr>
          <w:sz w:val="28"/>
          <w:szCs w:val="28"/>
        </w:rPr>
        <w:t xml:space="preserve"> сочетание секундового, </w:t>
      </w:r>
      <w:proofErr w:type="spellStart"/>
      <w:r w:rsidR="005C70B4" w:rsidRPr="003C1720">
        <w:rPr>
          <w:sz w:val="28"/>
          <w:szCs w:val="28"/>
        </w:rPr>
        <w:t>тер</w:t>
      </w:r>
      <w:r w:rsidR="005C70B4">
        <w:rPr>
          <w:sz w:val="28"/>
          <w:szCs w:val="28"/>
        </w:rPr>
        <w:t>цового</w:t>
      </w:r>
      <w:proofErr w:type="spellEnd"/>
      <w:r w:rsidR="005C70B4">
        <w:rPr>
          <w:sz w:val="28"/>
          <w:szCs w:val="28"/>
        </w:rPr>
        <w:t xml:space="preserve"> </w:t>
      </w:r>
      <w:proofErr w:type="spellStart"/>
      <w:r w:rsidR="005C70B4">
        <w:rPr>
          <w:sz w:val="28"/>
          <w:szCs w:val="28"/>
        </w:rPr>
        <w:t>звуковысотного</w:t>
      </w:r>
      <w:proofErr w:type="spellEnd"/>
      <w:r w:rsidR="005C70B4">
        <w:rPr>
          <w:sz w:val="28"/>
          <w:szCs w:val="28"/>
        </w:rPr>
        <w:t xml:space="preserve"> движения.</w:t>
      </w:r>
    </w:p>
    <w:p w:rsidR="005C70B4" w:rsidRPr="00762B25" w:rsidRDefault="005C70B4" w:rsidP="005C70B4">
      <w:pPr>
        <w:pStyle w:val="a4"/>
        <w:shd w:val="clear" w:color="auto" w:fill="auto"/>
        <w:tabs>
          <w:tab w:val="left" w:pos="851"/>
        </w:tabs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Самостоятельная работа: </w:t>
      </w:r>
      <w:r>
        <w:rPr>
          <w:sz w:val="28"/>
          <w:szCs w:val="28"/>
        </w:rPr>
        <w:t xml:space="preserve">работа над разучиваемыми произведениями; уметь </w:t>
      </w:r>
      <w:proofErr w:type="gramStart"/>
      <w:r>
        <w:rPr>
          <w:sz w:val="28"/>
          <w:szCs w:val="28"/>
        </w:rPr>
        <w:t>прохлопать</w:t>
      </w:r>
      <w:proofErr w:type="gramEnd"/>
      <w:r>
        <w:rPr>
          <w:sz w:val="28"/>
          <w:szCs w:val="28"/>
        </w:rPr>
        <w:t xml:space="preserve"> и придумать слова в размере 2/4, 4/4, подбирать простейшие </w:t>
      </w:r>
      <w:proofErr w:type="spellStart"/>
      <w:r>
        <w:rPr>
          <w:sz w:val="28"/>
          <w:szCs w:val="28"/>
        </w:rPr>
        <w:t>попевки</w:t>
      </w:r>
      <w:proofErr w:type="spellEnd"/>
      <w:r>
        <w:rPr>
          <w:sz w:val="28"/>
          <w:szCs w:val="28"/>
        </w:rPr>
        <w:t xml:space="preserve"> от белых клавиш.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0B4" w:rsidRPr="0025701A" w:rsidRDefault="005C70B4" w:rsidP="005C70B4">
      <w:pPr>
        <w:rPr>
          <w:sz w:val="28"/>
          <w:szCs w:val="28"/>
        </w:rPr>
      </w:pPr>
      <w:bookmarkStart w:id="2" w:name="bookmark4"/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III</w:t>
      </w:r>
      <w:r>
        <w:rPr>
          <w:rFonts w:ascii="Times New Roman" w:hAnsi="Times New Roman" w:cs="Times New Roman"/>
          <w:b/>
          <w:sz w:val="36"/>
          <w:szCs w:val="36"/>
        </w:rPr>
        <w:t>. ТРЕБОВАНИЯ К УРОВНЮ ПОДГОТОВКИ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ОБУЧАЮЩИХСЯ</w:t>
      </w:r>
    </w:p>
    <w:p w:rsidR="005C70B4" w:rsidRDefault="005C70B4" w:rsidP="005C70B4">
      <w:pPr>
        <w:rPr>
          <w:rFonts w:ascii="Times New Roman" w:hAnsi="Times New Roman" w:cs="Times New Roman"/>
          <w:b/>
          <w:sz w:val="28"/>
          <w:szCs w:val="28"/>
        </w:rPr>
      </w:pPr>
    </w:p>
    <w:p w:rsidR="005C70B4" w:rsidRPr="004E3C12" w:rsidRDefault="005C70B4" w:rsidP="005C70B4">
      <w:pPr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Работа над развитием в определённой мере музыкально – слуховых представлений, формирование посадки и постановки рук, </w:t>
      </w:r>
      <w:r w:rsidR="00BE4A6D" w:rsidRPr="004E3C12">
        <w:rPr>
          <w:rFonts w:ascii="Times New Roman" w:hAnsi="Times New Roman" w:cs="Times New Roman"/>
          <w:color w:val="auto"/>
          <w:sz w:val="28"/>
          <w:szCs w:val="28"/>
        </w:rPr>
        <w:t>организация целесообразных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игровых движений. Освоение нотной </w:t>
      </w:r>
      <w:r w:rsidR="00BE4A6D" w:rsidRPr="004E3C12">
        <w:rPr>
          <w:rFonts w:ascii="Times New Roman" w:hAnsi="Times New Roman" w:cs="Times New Roman"/>
          <w:color w:val="auto"/>
          <w:sz w:val="28"/>
          <w:szCs w:val="28"/>
        </w:rPr>
        <w:t>грамоты и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чтение нот в первой октаве.</w:t>
      </w:r>
    </w:p>
    <w:p w:rsidR="005C70B4" w:rsidRPr="009F4AF5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0"/>
        <w:jc w:val="both"/>
        <w:rPr>
          <w:sz w:val="22"/>
          <w:szCs w:val="28"/>
        </w:rPr>
      </w:pPr>
    </w:p>
    <w:p w:rsidR="005C70B4" w:rsidRPr="00081BCF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851"/>
        <w:jc w:val="center"/>
        <w:rPr>
          <w:b w:val="0"/>
          <w:bCs/>
          <w:iCs/>
          <w:sz w:val="28"/>
          <w:szCs w:val="28"/>
        </w:rPr>
      </w:pPr>
      <w:r w:rsidRPr="00081BCF">
        <w:rPr>
          <w:b w:val="0"/>
          <w:bCs/>
          <w:iCs/>
          <w:sz w:val="28"/>
          <w:szCs w:val="28"/>
        </w:rPr>
        <w:t>Примерные исполнительские программы</w:t>
      </w:r>
    </w:p>
    <w:bookmarkEnd w:id="2"/>
    <w:p w:rsidR="005C70B4" w:rsidRPr="003C1720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851"/>
        <w:jc w:val="center"/>
        <w:rPr>
          <w:sz w:val="28"/>
          <w:szCs w:val="28"/>
        </w:rPr>
      </w:pP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5C70B4" w:rsidRDefault="00BE4A6D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О. </w:t>
      </w:r>
      <w:proofErr w:type="spellStart"/>
      <w:r>
        <w:rPr>
          <w:sz w:val="28"/>
          <w:szCs w:val="28"/>
        </w:rPr>
        <w:t>Геталова</w:t>
      </w:r>
      <w:proofErr w:type="spellEnd"/>
      <w:r>
        <w:rPr>
          <w:sz w:val="28"/>
          <w:szCs w:val="28"/>
        </w:rPr>
        <w:t xml:space="preserve"> «Вальс»</w:t>
      </w:r>
    </w:p>
    <w:p w:rsidR="005C70B4" w:rsidRDefault="00BE4A6D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</w:t>
      </w:r>
      <w:proofErr w:type="spellEnd"/>
      <w:r>
        <w:rPr>
          <w:sz w:val="28"/>
          <w:szCs w:val="28"/>
        </w:rPr>
        <w:t>. «Едет паровоз»</w:t>
      </w: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 вариант</w:t>
      </w:r>
    </w:p>
    <w:p w:rsidR="005C70B4" w:rsidRDefault="00BE4A6D" w:rsidP="005C70B4">
      <w:pPr>
        <w:pStyle w:val="a4"/>
        <w:shd w:val="clear" w:color="auto" w:fill="auto"/>
        <w:spacing w:before="0" w:after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Н. Торопова «Барабанит барабанщик»</w:t>
      </w:r>
    </w:p>
    <w:p w:rsidR="005C70B4" w:rsidRDefault="00E00D81" w:rsidP="005C70B4">
      <w:pPr>
        <w:pStyle w:val="a4"/>
        <w:shd w:val="clear" w:color="auto" w:fill="auto"/>
        <w:spacing w:before="0" w:after="0" w:line="276" w:lineRule="auto"/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У.н.п</w:t>
      </w:r>
      <w:proofErr w:type="spellEnd"/>
      <w:r>
        <w:rPr>
          <w:sz w:val="28"/>
          <w:szCs w:val="28"/>
        </w:rPr>
        <w:t>. «Ой, ты дивчина»</w:t>
      </w: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firstLine="851"/>
        <w:jc w:val="both"/>
        <w:rPr>
          <w:sz w:val="28"/>
          <w:szCs w:val="28"/>
        </w:rPr>
      </w:pP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 вариант</w:t>
      </w:r>
    </w:p>
    <w:p w:rsidR="005C70B4" w:rsidRDefault="00E00D81" w:rsidP="005C70B4">
      <w:pPr>
        <w:pStyle w:val="a4"/>
        <w:shd w:val="clear" w:color="auto" w:fill="auto"/>
        <w:spacing w:before="0" w:after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Игнетьев</w:t>
      </w:r>
      <w:proofErr w:type="spellEnd"/>
      <w:r>
        <w:rPr>
          <w:sz w:val="28"/>
          <w:szCs w:val="28"/>
        </w:rPr>
        <w:t xml:space="preserve"> «Тихая песня»</w:t>
      </w:r>
    </w:p>
    <w:p w:rsidR="005C70B4" w:rsidRDefault="00E00D81" w:rsidP="005C70B4">
      <w:pPr>
        <w:pStyle w:val="a4"/>
        <w:shd w:val="clear" w:color="auto" w:fill="auto"/>
        <w:spacing w:before="0" w:after="0" w:line="276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У.н.п</w:t>
      </w:r>
      <w:proofErr w:type="spellEnd"/>
      <w:r>
        <w:rPr>
          <w:sz w:val="28"/>
          <w:szCs w:val="28"/>
        </w:rPr>
        <w:t>. «Ой, лопнул обруч»</w:t>
      </w:r>
    </w:p>
    <w:p w:rsidR="005C70B4" w:rsidRDefault="005C70B4" w:rsidP="005C70B4">
      <w:pPr>
        <w:rPr>
          <w:rFonts w:ascii="Times New Roman" w:hAnsi="Times New Roman" w:cs="Times New Roman"/>
          <w:sz w:val="28"/>
          <w:szCs w:val="28"/>
        </w:rPr>
      </w:pP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По окончании первого года обучения сформированы следующие знания, умения, навыки: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 освоение клавиатуры;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 умение правильно сидеть за инструмент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E3C12">
        <w:rPr>
          <w:rFonts w:ascii="Times New Roman" w:hAnsi="Times New Roman" w:cs="Times New Roman"/>
          <w:color w:val="auto"/>
          <w:sz w:val="28"/>
          <w:szCs w:val="28"/>
        </w:rPr>
        <w:t>м;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 соблюдение постановки исполнительского аппарата;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>- владение приёмами нон легато, стаккато и легато.</w:t>
      </w:r>
    </w:p>
    <w:p w:rsidR="005C70B4" w:rsidRPr="004E3C12" w:rsidRDefault="005C70B4" w:rsidP="005C70B4">
      <w:p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E3C12">
        <w:rPr>
          <w:rFonts w:ascii="Times New Roman" w:hAnsi="Times New Roman" w:cs="Times New Roman"/>
          <w:color w:val="auto"/>
          <w:sz w:val="28"/>
          <w:szCs w:val="28"/>
        </w:rPr>
        <w:t xml:space="preserve"> - исполнение небольших пьес двумя руками.</w:t>
      </w:r>
    </w:p>
    <w:p w:rsidR="005C70B4" w:rsidRPr="00081BCF" w:rsidRDefault="005C70B4" w:rsidP="005C70B4">
      <w:pPr>
        <w:pStyle w:val="10"/>
        <w:keepNext/>
        <w:keepLines/>
        <w:shd w:val="clear" w:color="auto" w:fill="auto"/>
        <w:spacing w:after="0" w:line="276" w:lineRule="auto"/>
        <w:ind w:firstLine="0"/>
        <w:rPr>
          <w:sz w:val="36"/>
          <w:szCs w:val="36"/>
        </w:rPr>
      </w:pPr>
      <w:bookmarkStart w:id="3" w:name="bookmark6"/>
    </w:p>
    <w:bookmarkEnd w:id="0"/>
    <w:bookmarkEnd w:id="3"/>
    <w:p w:rsidR="005C70B4" w:rsidRDefault="005C70B4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</w:p>
    <w:p w:rsidR="005C70B4" w:rsidRDefault="005C70B4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081BCF">
        <w:rPr>
          <w:rFonts w:ascii="Times New Roman" w:hAnsi="Times New Roman" w:cs="Times New Roman"/>
          <w:b/>
          <w:bCs/>
          <w:color w:val="auto"/>
          <w:sz w:val="36"/>
          <w:szCs w:val="36"/>
        </w:rPr>
        <w:t>IV. ФОРМЫ И МЕТОДЫ КОНТРОЛЯ</w:t>
      </w:r>
    </w:p>
    <w:p w:rsidR="00E00D81" w:rsidRPr="00081BCF" w:rsidRDefault="00E00D81" w:rsidP="005C70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</w:p>
    <w:p w:rsidR="005C70B4" w:rsidRDefault="005C70B4" w:rsidP="00E00D8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C70B4" w:rsidRDefault="006C6488" w:rsidP="00E00D8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Текущий контроль осуществляется преподавателем на уроке. Итоговый контроль может проходить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в виде </w:t>
      </w:r>
      <w:r w:rsidR="00B93F62" w:rsidRPr="00B93F62">
        <w:rPr>
          <w:rFonts w:ascii="Times New Roman" w:hAnsi="Times New Roman" w:cs="Times New Roman"/>
          <w:b/>
          <w:i/>
          <w:color w:val="auto"/>
          <w:sz w:val="28"/>
          <w:szCs w:val="28"/>
        </w:rPr>
        <w:t>зачета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Также формой итогового </w:t>
      </w:r>
      <w:r w:rsidR="005C70B4" w:rsidRPr="001B7BB8">
        <w:rPr>
          <w:rFonts w:ascii="Times New Roman" w:hAnsi="Times New Roman" w:cs="Times New Roman"/>
          <w:b/>
          <w:i/>
          <w:color w:val="auto"/>
          <w:sz w:val="28"/>
          <w:szCs w:val="28"/>
        </w:rPr>
        <w:t>контроля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 являются: участие в тематическ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их вечерах, классных концертах</w:t>
      </w:r>
      <w:r w:rsidR="00E00D81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Возможно применение индивидуальных графиков проведения данных </w:t>
      </w:r>
      <w:r w:rsidR="00E00D81">
        <w:rPr>
          <w:rFonts w:ascii="Times New Roman" w:hAnsi="Times New Roman" w:cs="Times New Roman"/>
          <w:color w:val="auto"/>
          <w:sz w:val="28"/>
          <w:szCs w:val="28"/>
        </w:rPr>
        <w:t>видов контроля.</w:t>
      </w:r>
    </w:p>
    <w:p w:rsidR="00E00D81" w:rsidRPr="00087231" w:rsidRDefault="00E00D81" w:rsidP="00E00D81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87231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V</w:t>
      </w:r>
      <w:r w:rsidRPr="00087231">
        <w:rPr>
          <w:rFonts w:ascii="Times New Roman" w:hAnsi="Times New Roman" w:cs="Times New Roman"/>
          <w:b/>
          <w:sz w:val="36"/>
          <w:szCs w:val="36"/>
        </w:rPr>
        <w:t>. МЕТОДИЧЕСКОЕ ОБЕСПЕЧЕНИЕ УЧЕБНОГО ПРОЦЕССА</w:t>
      </w:r>
    </w:p>
    <w:p w:rsidR="005C70B4" w:rsidRPr="00087231" w:rsidRDefault="005C70B4" w:rsidP="005C70B4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C70B4" w:rsidRPr="00087231" w:rsidRDefault="005C70B4" w:rsidP="005C70B4">
      <w:pPr>
        <w:pStyle w:val="a4"/>
        <w:shd w:val="clear" w:color="auto" w:fill="auto"/>
        <w:spacing w:before="0" w:after="0" w:line="276" w:lineRule="auto"/>
        <w:ind w:right="300" w:firstLine="1134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5C70B4" w:rsidRPr="00087231" w:rsidRDefault="00B93F62" w:rsidP="006C6488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Одногодичный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срок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реализации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</w:rPr>
        <w:t>данной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программы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учебного предмета позволяет: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освоить начальные навыки игры на инструменте, освоить нотную грамоту. </w:t>
      </w:r>
    </w:p>
    <w:p w:rsidR="005C70B4" w:rsidRPr="00087231" w:rsidRDefault="00B93F62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Большое </w:t>
      </w:r>
      <w:r>
        <w:rPr>
          <w:rFonts w:ascii="Times New Roman" w:hAnsi="Times New Roman" w:cs="Times New Roman"/>
          <w:color w:val="auto"/>
          <w:sz w:val="28"/>
          <w:szCs w:val="28"/>
        </w:rPr>
        <w:t>значение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для эстетического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 воспитания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имеет репертуар ученика. Необходимо выбирать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высокохудожественные произве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 xml:space="preserve">дения, разнообразные по форме и 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содержанию. Необходимо познакомить учащегося с историей 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>фортепиано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, рассказать о выдающихся </w:t>
      </w:r>
      <w:r w:rsidR="005C70B4">
        <w:rPr>
          <w:rFonts w:ascii="Times New Roman" w:hAnsi="Times New Roman" w:cs="Times New Roman"/>
          <w:color w:val="auto"/>
          <w:sz w:val="28"/>
          <w:szCs w:val="28"/>
        </w:rPr>
        <w:t>фортепианных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исполнителях и композиторах.</w:t>
      </w:r>
    </w:p>
    <w:p w:rsidR="005C70B4" w:rsidRPr="00087231" w:rsidRDefault="00B93F62" w:rsidP="005C70B4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Общее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количество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музыкальных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произведений, </w:t>
      </w:r>
      <w:r>
        <w:rPr>
          <w:rFonts w:ascii="Times New Roman" w:hAnsi="Times New Roman" w:cs="Times New Roman"/>
          <w:color w:val="auto"/>
          <w:sz w:val="28"/>
          <w:szCs w:val="28"/>
        </w:rPr>
        <w:t>рекомендованных</w:t>
      </w:r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5C70B4" w:rsidRPr="00087231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</w:p>
    <w:p w:rsidR="005C70B4" w:rsidRDefault="005C70B4" w:rsidP="005C70B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изучения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даны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требованиях.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 xml:space="preserve">Предполагается,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что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педагог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работе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над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репертуаром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 будет </w:t>
      </w:r>
      <w:r w:rsidR="00B93F62" w:rsidRPr="00087231">
        <w:rPr>
          <w:rFonts w:ascii="Times New Roman" w:hAnsi="Times New Roman" w:cs="Times New Roman"/>
          <w:color w:val="auto"/>
          <w:sz w:val="28"/>
          <w:szCs w:val="28"/>
        </w:rPr>
        <w:t xml:space="preserve">добиваться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различной</w:t>
      </w:r>
      <w:r w:rsidR="00743F8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3F62">
        <w:rPr>
          <w:rFonts w:ascii="Times New Roman" w:hAnsi="Times New Roman" w:cs="Times New Roman"/>
          <w:color w:val="auto"/>
          <w:sz w:val="28"/>
          <w:szCs w:val="28"/>
        </w:rPr>
        <w:t>степени з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авершенности исполнения: нек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оторые произведения должны быть </w:t>
      </w:r>
      <w:r w:rsidRPr="00087231">
        <w:rPr>
          <w:rFonts w:ascii="Times New Roman" w:hAnsi="Times New Roman" w:cs="Times New Roman"/>
          <w:color w:val="auto"/>
          <w:sz w:val="28"/>
          <w:szCs w:val="28"/>
        </w:rPr>
        <w:t>подготовлены для публичного выступления,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</w:t>
      </w: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70B4" w:rsidRDefault="005C70B4" w:rsidP="005C70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ПРИМЕРНЫЕ РЕПЕРТУАРНЫЕ СПИСКИ</w:t>
      </w:r>
    </w:p>
    <w:p w:rsidR="005C70B4" w:rsidRDefault="005C70B4" w:rsidP="005C70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left="4189" w:right="30" w:firstLine="131"/>
        <w:rPr>
          <w:sz w:val="20"/>
          <w:szCs w:val="28"/>
        </w:rPr>
      </w:pPr>
    </w:p>
    <w:p w:rsidR="005C70B4" w:rsidRDefault="005C70B4" w:rsidP="005C70B4">
      <w:pPr>
        <w:pStyle w:val="a4"/>
        <w:shd w:val="clear" w:color="auto" w:fill="auto"/>
        <w:spacing w:before="0" w:after="0" w:line="276" w:lineRule="auto"/>
        <w:ind w:right="3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Пьесы</w:t>
      </w:r>
      <w:r w:rsidR="006C6488">
        <w:rPr>
          <w:sz w:val="28"/>
          <w:szCs w:val="28"/>
        </w:rPr>
        <w:t xml:space="preserve"> из сборников:</w:t>
      </w:r>
    </w:p>
    <w:p w:rsidR="005C70B4" w:rsidRDefault="005C70B4" w:rsidP="005C70B4">
      <w:pPr>
        <w:pStyle w:val="a4"/>
        <w:shd w:val="clear" w:color="auto" w:fill="auto"/>
        <w:tabs>
          <w:tab w:val="left" w:pos="289"/>
        </w:tabs>
        <w:spacing w:before="0" w:after="0" w:line="276" w:lineRule="auto"/>
        <w:ind w:right="30" w:firstLine="0"/>
        <w:jc w:val="both"/>
        <w:rPr>
          <w:sz w:val="20"/>
          <w:szCs w:val="28"/>
        </w:rPr>
      </w:pPr>
    </w:p>
    <w:p w:rsidR="005C70B4" w:rsidRDefault="00713509" w:rsidP="005C70B4">
      <w:pPr>
        <w:pStyle w:val="a4"/>
        <w:shd w:val="clear" w:color="auto" w:fill="auto"/>
        <w:tabs>
          <w:tab w:val="left" w:pos="289"/>
        </w:tabs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>Н. Торопова «Первые нотки в скрипичном ключе»</w:t>
      </w:r>
      <w:r w:rsidR="005C70B4">
        <w:rPr>
          <w:sz w:val="28"/>
          <w:szCs w:val="28"/>
        </w:rPr>
        <w:t>.</w:t>
      </w:r>
    </w:p>
    <w:p w:rsidR="005C70B4" w:rsidRDefault="00713509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>Н. Торопова «Первые нотки в басовом ключе».</w:t>
      </w:r>
    </w:p>
    <w:p w:rsidR="005C70B4" w:rsidRDefault="00713509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О. </w:t>
      </w:r>
      <w:proofErr w:type="spellStart"/>
      <w:r>
        <w:rPr>
          <w:sz w:val="28"/>
          <w:szCs w:val="28"/>
        </w:rPr>
        <w:t>Геталова</w:t>
      </w:r>
      <w:proofErr w:type="spellEnd"/>
      <w:r>
        <w:rPr>
          <w:sz w:val="28"/>
          <w:szCs w:val="28"/>
        </w:rPr>
        <w:t xml:space="preserve">, И. </w:t>
      </w:r>
      <w:proofErr w:type="spellStart"/>
      <w:r>
        <w:rPr>
          <w:sz w:val="28"/>
          <w:szCs w:val="28"/>
        </w:rPr>
        <w:t>Визная</w:t>
      </w:r>
      <w:proofErr w:type="spellEnd"/>
      <w:r>
        <w:rPr>
          <w:sz w:val="28"/>
          <w:szCs w:val="28"/>
        </w:rPr>
        <w:t xml:space="preserve"> «В музыку с радостью»</w:t>
      </w:r>
    </w:p>
    <w:p w:rsidR="005C70B4" w:rsidRDefault="00713509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Барсукова</w:t>
      </w:r>
      <w:proofErr w:type="spellEnd"/>
      <w:r>
        <w:rPr>
          <w:sz w:val="28"/>
          <w:szCs w:val="28"/>
        </w:rPr>
        <w:t xml:space="preserve"> «Пора играть, малыш!»</w:t>
      </w:r>
    </w:p>
    <w:p w:rsidR="00713509" w:rsidRDefault="00713509" w:rsidP="005C70B4">
      <w:pPr>
        <w:pStyle w:val="a4"/>
        <w:shd w:val="clear" w:color="auto" w:fill="auto"/>
        <w:spacing w:before="0" w:after="0" w:line="276" w:lineRule="auto"/>
        <w:ind w:right="30" w:firstLine="0"/>
        <w:jc w:val="both"/>
        <w:rPr>
          <w:sz w:val="28"/>
          <w:szCs w:val="28"/>
        </w:rPr>
      </w:pPr>
      <w:r>
        <w:rPr>
          <w:sz w:val="28"/>
          <w:szCs w:val="28"/>
        </w:rPr>
        <w:t>А. Николаев «</w:t>
      </w:r>
      <w:r w:rsidR="0020723A">
        <w:rPr>
          <w:sz w:val="28"/>
          <w:szCs w:val="28"/>
        </w:rPr>
        <w:t>Ш</w:t>
      </w:r>
      <w:r>
        <w:rPr>
          <w:sz w:val="28"/>
          <w:szCs w:val="28"/>
        </w:rPr>
        <w:t>кола игры на фортепиано»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  <w:r w:rsidRPr="00861745">
        <w:rPr>
          <w:sz w:val="36"/>
          <w:szCs w:val="36"/>
          <w:lang w:val="en-US"/>
        </w:rPr>
        <w:lastRenderedPageBreak/>
        <w:t>VI</w:t>
      </w:r>
      <w:r w:rsidRPr="00861745">
        <w:rPr>
          <w:sz w:val="36"/>
          <w:szCs w:val="36"/>
        </w:rPr>
        <w:t>.СПИСОК ЛИТЕРАТУРЫ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36"/>
          <w:szCs w:val="36"/>
        </w:rPr>
      </w:pP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НОРМАТИВНАЯ ЛИТЕРАТУРА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b w:val="0"/>
          <w:sz w:val="28"/>
          <w:szCs w:val="28"/>
        </w:rPr>
      </w:pPr>
    </w:p>
    <w:p w:rsidR="005C70B4" w:rsidRPr="000D6DE8" w:rsidRDefault="005C70B4" w:rsidP="005C70B4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right="30"/>
        <w:jc w:val="both"/>
        <w:rPr>
          <w:b w:val="0"/>
          <w:spacing w:val="0"/>
          <w:sz w:val="28"/>
          <w:szCs w:val="28"/>
        </w:rPr>
      </w:pPr>
      <w:proofErr w:type="spellStart"/>
      <w:r w:rsidRPr="000D6DE8">
        <w:rPr>
          <w:b w:val="0"/>
          <w:spacing w:val="0"/>
          <w:sz w:val="28"/>
          <w:szCs w:val="28"/>
        </w:rPr>
        <w:t>А.О.Аракелова</w:t>
      </w:r>
      <w:proofErr w:type="spellEnd"/>
      <w:r w:rsidR="00743F89">
        <w:rPr>
          <w:b w:val="0"/>
          <w:spacing w:val="0"/>
          <w:sz w:val="28"/>
          <w:szCs w:val="28"/>
        </w:rPr>
        <w:t xml:space="preserve">  </w:t>
      </w:r>
      <w:r>
        <w:rPr>
          <w:b w:val="0"/>
          <w:spacing w:val="0"/>
          <w:sz w:val="28"/>
          <w:szCs w:val="28"/>
        </w:rPr>
        <w:t>«</w:t>
      </w:r>
      <w:r w:rsidRPr="000D6DE8">
        <w:rPr>
          <w:b w:val="0"/>
          <w:spacing w:val="0"/>
          <w:sz w:val="28"/>
          <w:szCs w:val="28"/>
        </w:rPr>
        <w:t>Сборник материалов для детских школ искусств</w:t>
      </w:r>
      <w:r>
        <w:rPr>
          <w:b w:val="0"/>
          <w:spacing w:val="0"/>
          <w:sz w:val="28"/>
          <w:szCs w:val="28"/>
        </w:rPr>
        <w:t>»</w:t>
      </w:r>
      <w:r w:rsidRPr="000D6DE8">
        <w:rPr>
          <w:b w:val="0"/>
          <w:spacing w:val="0"/>
          <w:sz w:val="28"/>
          <w:szCs w:val="28"/>
        </w:rPr>
        <w:t>, М. 2012 г.</w:t>
      </w:r>
    </w:p>
    <w:p w:rsidR="005C70B4" w:rsidRPr="000D6DE8" w:rsidRDefault="005C70B4" w:rsidP="005C70B4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right="30"/>
        <w:jc w:val="both"/>
        <w:rPr>
          <w:b w:val="0"/>
          <w:spacing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>Типовая программа по фортепиано для ДМШ и ДШИ, М. 19</w:t>
      </w:r>
      <w:r>
        <w:rPr>
          <w:b w:val="0"/>
          <w:spacing w:val="0"/>
          <w:sz w:val="28"/>
          <w:szCs w:val="28"/>
        </w:rPr>
        <w:t>91г.</w:t>
      </w:r>
    </w:p>
    <w:p w:rsidR="005C70B4" w:rsidRPr="000D6DE8" w:rsidRDefault="005C70B4" w:rsidP="005C70B4">
      <w:pPr>
        <w:pStyle w:val="1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right="30"/>
        <w:jc w:val="both"/>
        <w:rPr>
          <w:b w:val="0"/>
          <w:sz w:val="28"/>
          <w:szCs w:val="28"/>
        </w:rPr>
      </w:pPr>
      <w:r w:rsidRPr="000D6DE8">
        <w:rPr>
          <w:b w:val="0"/>
          <w:spacing w:val="0"/>
          <w:sz w:val="28"/>
          <w:szCs w:val="28"/>
        </w:rPr>
        <w:t>Учебные планы</w:t>
      </w:r>
      <w:r>
        <w:rPr>
          <w:b w:val="0"/>
          <w:sz w:val="28"/>
          <w:szCs w:val="28"/>
        </w:rPr>
        <w:t>.</w:t>
      </w:r>
    </w:p>
    <w:p w:rsidR="005C70B4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28"/>
          <w:szCs w:val="28"/>
        </w:rPr>
      </w:pPr>
    </w:p>
    <w:p w:rsidR="005C70B4" w:rsidRPr="000D6DE8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b w:val="0"/>
          <w:sz w:val="28"/>
          <w:szCs w:val="28"/>
        </w:rPr>
      </w:pPr>
      <w:r w:rsidRPr="000D6DE8">
        <w:rPr>
          <w:b w:val="0"/>
          <w:sz w:val="28"/>
          <w:szCs w:val="28"/>
        </w:rPr>
        <w:t>СПЕЦИАЛЬНАЯ ЛИТЕРАТУРА</w:t>
      </w:r>
    </w:p>
    <w:p w:rsidR="005C70B4" w:rsidRPr="003C1720" w:rsidRDefault="005C70B4" w:rsidP="005C70B4">
      <w:pPr>
        <w:pStyle w:val="10"/>
        <w:keepNext/>
        <w:keepLines/>
        <w:shd w:val="clear" w:color="auto" w:fill="auto"/>
        <w:spacing w:after="0" w:line="276" w:lineRule="auto"/>
        <w:ind w:right="30" w:firstLine="851"/>
        <w:jc w:val="center"/>
        <w:rPr>
          <w:sz w:val="28"/>
          <w:szCs w:val="28"/>
        </w:rPr>
      </w:pP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 xml:space="preserve">А. Алексеев «Методика обучения игры на фортепиано» Москва, «Музыка», 1978г. </w:t>
      </w: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 xml:space="preserve">Е. </w:t>
      </w:r>
      <w:proofErr w:type="spellStart"/>
      <w:r w:rsidRPr="003C1720">
        <w:rPr>
          <w:sz w:val="28"/>
          <w:szCs w:val="28"/>
        </w:rPr>
        <w:t>Тимакин</w:t>
      </w:r>
      <w:proofErr w:type="spellEnd"/>
      <w:r w:rsidRPr="003C1720">
        <w:rPr>
          <w:sz w:val="28"/>
          <w:szCs w:val="28"/>
        </w:rPr>
        <w:t xml:space="preserve"> «Воспитание пианиста» Москва, «Советский композитор», 1989г. </w:t>
      </w: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 xml:space="preserve">Б. </w:t>
      </w:r>
      <w:proofErr w:type="spellStart"/>
      <w:r w:rsidRPr="003C1720">
        <w:rPr>
          <w:sz w:val="28"/>
          <w:szCs w:val="28"/>
        </w:rPr>
        <w:t>Милич</w:t>
      </w:r>
      <w:proofErr w:type="spellEnd"/>
      <w:r w:rsidRPr="003C1720">
        <w:rPr>
          <w:sz w:val="28"/>
          <w:szCs w:val="28"/>
        </w:rPr>
        <w:t xml:space="preserve"> «Воспитание ученика-пианиста» Киев, «</w:t>
      </w:r>
      <w:proofErr w:type="spellStart"/>
      <w:r w:rsidRPr="003C1720">
        <w:rPr>
          <w:sz w:val="28"/>
          <w:szCs w:val="28"/>
        </w:rPr>
        <w:t>Музична</w:t>
      </w:r>
      <w:proofErr w:type="spellEnd"/>
      <w:r w:rsidRPr="003C1720">
        <w:rPr>
          <w:sz w:val="28"/>
          <w:szCs w:val="28"/>
        </w:rPr>
        <w:t xml:space="preserve"> Украина», 1977г. </w:t>
      </w: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>И. Гофман «Фортепианная игра. Ответы на вопросы о фортепианной игре» Москва, Классика -21, 2002г.</w:t>
      </w: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>«Очерки по методике обучения игре на фортепиано» В.1 под редакцией А. Николаева, Гос. Муз. Издательство, Москва. 1955.</w:t>
      </w: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 xml:space="preserve">Е. </w:t>
      </w:r>
      <w:proofErr w:type="spellStart"/>
      <w:r w:rsidRPr="003C1720">
        <w:rPr>
          <w:sz w:val="28"/>
          <w:szCs w:val="28"/>
        </w:rPr>
        <w:t>Либерман</w:t>
      </w:r>
      <w:proofErr w:type="spellEnd"/>
      <w:r w:rsidRPr="003C1720">
        <w:rPr>
          <w:sz w:val="28"/>
          <w:szCs w:val="28"/>
        </w:rPr>
        <w:t xml:space="preserve"> «Работа над фортепианной техникой» Москва, «Музыка», 1985г.</w:t>
      </w:r>
    </w:p>
    <w:p w:rsidR="005C70B4" w:rsidRPr="003C1720" w:rsidRDefault="005C70B4" w:rsidP="005C70B4">
      <w:pPr>
        <w:pStyle w:val="a4"/>
        <w:numPr>
          <w:ilvl w:val="0"/>
          <w:numId w:val="26"/>
        </w:numPr>
        <w:shd w:val="clear" w:color="auto" w:fill="auto"/>
        <w:spacing w:before="0" w:after="0" w:line="276" w:lineRule="auto"/>
        <w:ind w:right="-111"/>
        <w:jc w:val="both"/>
        <w:rPr>
          <w:sz w:val="28"/>
          <w:szCs w:val="28"/>
        </w:rPr>
      </w:pPr>
      <w:r w:rsidRPr="003C1720">
        <w:rPr>
          <w:sz w:val="28"/>
          <w:szCs w:val="28"/>
        </w:rPr>
        <w:t xml:space="preserve">Е. </w:t>
      </w:r>
      <w:proofErr w:type="spellStart"/>
      <w:r w:rsidRPr="003C1720">
        <w:rPr>
          <w:sz w:val="28"/>
          <w:szCs w:val="28"/>
        </w:rPr>
        <w:t>Либерман</w:t>
      </w:r>
      <w:proofErr w:type="spellEnd"/>
      <w:r w:rsidRPr="003C1720">
        <w:rPr>
          <w:sz w:val="28"/>
          <w:szCs w:val="28"/>
        </w:rPr>
        <w:t xml:space="preserve"> «Творческая работа пианиста с авторским текстом» Москва. «Музыка», 1988г.</w:t>
      </w:r>
    </w:p>
    <w:p w:rsidR="00297844" w:rsidRPr="005C70B4" w:rsidRDefault="00297844" w:rsidP="005C70B4">
      <w:pPr>
        <w:rPr>
          <w:rFonts w:ascii="Times New Roman" w:hAnsi="Times New Roman" w:cs="Times New Roman"/>
        </w:rPr>
      </w:pPr>
    </w:p>
    <w:sectPr w:rsidR="00297844" w:rsidRPr="005C70B4" w:rsidSect="0025154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15C" w:rsidRDefault="0018215C" w:rsidP="006C6488">
      <w:r>
        <w:separator/>
      </w:r>
    </w:p>
  </w:endnote>
  <w:endnote w:type="continuationSeparator" w:id="0">
    <w:p w:rsidR="0018215C" w:rsidRDefault="0018215C" w:rsidP="006C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695109951"/>
      <w:docPartObj>
        <w:docPartGallery w:val="Page Numbers (Bottom of Page)"/>
        <w:docPartUnique/>
      </w:docPartObj>
    </w:sdtPr>
    <w:sdtEndPr/>
    <w:sdtContent>
      <w:p w:rsidR="006C6488" w:rsidRDefault="00D96D4C">
        <w:pPr>
          <w:pStyle w:val="ad"/>
          <w:jc w:val="right"/>
        </w:pPr>
        <w:r>
          <w:fldChar w:fldCharType="begin"/>
        </w:r>
        <w:r w:rsidR="006C6488">
          <w:instrText>PAGE   \* MERGEFORMAT</w:instrText>
        </w:r>
        <w:r>
          <w:fldChar w:fldCharType="separate"/>
        </w:r>
        <w:r w:rsidR="00102DFD">
          <w:rPr>
            <w:noProof/>
          </w:rPr>
          <w:t>3</w:t>
        </w:r>
        <w:r>
          <w:fldChar w:fldCharType="end"/>
        </w:r>
      </w:p>
    </w:sdtContent>
  </w:sdt>
  <w:p w:rsidR="006C6488" w:rsidRDefault="006C64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15C" w:rsidRDefault="0018215C" w:rsidP="006C6488">
      <w:r>
        <w:separator/>
      </w:r>
    </w:p>
  </w:footnote>
  <w:footnote w:type="continuationSeparator" w:id="0">
    <w:p w:rsidR="0018215C" w:rsidRDefault="0018215C" w:rsidP="006C6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E8E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5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2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upperLetter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upp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8"/>
      <w:numFmt w:val="upp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2E77DE4"/>
    <w:multiLevelType w:val="hybridMultilevel"/>
    <w:tmpl w:val="B4907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3446BD2"/>
    <w:multiLevelType w:val="multilevel"/>
    <w:tmpl w:val="1C740962"/>
    <w:lvl w:ilvl="0">
      <w:start w:val="3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06F774A5"/>
    <w:multiLevelType w:val="hybridMultilevel"/>
    <w:tmpl w:val="444EF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7E07A8"/>
    <w:multiLevelType w:val="multilevel"/>
    <w:tmpl w:val="AADEACB8"/>
    <w:lvl w:ilvl="0">
      <w:start w:val="4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11">
    <w:nsid w:val="11E9487F"/>
    <w:multiLevelType w:val="hybridMultilevel"/>
    <w:tmpl w:val="5D32A3E2"/>
    <w:lvl w:ilvl="0" w:tplc="153E3B90">
      <w:start w:val="4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D1E2EBF"/>
    <w:multiLevelType w:val="hybridMultilevel"/>
    <w:tmpl w:val="3F38AF34"/>
    <w:lvl w:ilvl="0" w:tplc="34F404B8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3FC2E5E"/>
    <w:multiLevelType w:val="hybridMultilevel"/>
    <w:tmpl w:val="0466FC08"/>
    <w:lvl w:ilvl="0" w:tplc="53F69C70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26925F48"/>
    <w:multiLevelType w:val="hybridMultilevel"/>
    <w:tmpl w:val="9514CB4E"/>
    <w:lvl w:ilvl="0" w:tplc="A50E8248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269604BA"/>
    <w:multiLevelType w:val="hybridMultilevel"/>
    <w:tmpl w:val="9702BB44"/>
    <w:lvl w:ilvl="0" w:tplc="BF1E9AD8">
      <w:start w:val="3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7C0F67"/>
    <w:multiLevelType w:val="hybridMultilevel"/>
    <w:tmpl w:val="CE6C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369C9"/>
    <w:multiLevelType w:val="hybridMultilevel"/>
    <w:tmpl w:val="06EE1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D92600"/>
    <w:multiLevelType w:val="hybridMultilevel"/>
    <w:tmpl w:val="BE36D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5C7E18">
      <w:start w:val="1"/>
      <w:numFmt w:val="bullet"/>
      <w:lvlText w:val="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35720B"/>
    <w:multiLevelType w:val="hybridMultilevel"/>
    <w:tmpl w:val="A28A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E354E0"/>
    <w:multiLevelType w:val="hybridMultilevel"/>
    <w:tmpl w:val="CE6C7BA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06C36"/>
    <w:multiLevelType w:val="hybridMultilevel"/>
    <w:tmpl w:val="20CC8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FE2FF2"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F01386"/>
    <w:multiLevelType w:val="hybridMultilevel"/>
    <w:tmpl w:val="1B644B2C"/>
    <w:lvl w:ilvl="0" w:tplc="E28E07CA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6BFE3410"/>
    <w:multiLevelType w:val="multilevel"/>
    <w:tmpl w:val="F71456A0"/>
    <w:lvl w:ilvl="0">
      <w:start w:val="2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3"/>
      <w:numFmt w:val="decimal"/>
      <w:lvlText w:val="%1-%2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24">
    <w:nsid w:val="6DE374D4"/>
    <w:multiLevelType w:val="hybridMultilevel"/>
    <w:tmpl w:val="ADAE8096"/>
    <w:lvl w:ilvl="0" w:tplc="4030E0FC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7198174D"/>
    <w:multiLevelType w:val="hybridMultilevel"/>
    <w:tmpl w:val="041AC84C"/>
    <w:lvl w:ilvl="0" w:tplc="ACC0EEDC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76660030"/>
    <w:multiLevelType w:val="hybridMultilevel"/>
    <w:tmpl w:val="CF5E08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4411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B5671E"/>
    <w:multiLevelType w:val="hybridMultilevel"/>
    <w:tmpl w:val="6E0C2016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8">
    <w:nsid w:val="7E612D18"/>
    <w:multiLevelType w:val="hybridMultilevel"/>
    <w:tmpl w:val="94EEE1C4"/>
    <w:lvl w:ilvl="0" w:tplc="EC3416BC">
      <w:start w:val="2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8"/>
  </w:num>
  <w:num w:numId="9">
    <w:abstractNumId w:val="10"/>
  </w:num>
  <w:num w:numId="10">
    <w:abstractNumId w:val="24"/>
  </w:num>
  <w:num w:numId="11">
    <w:abstractNumId w:val="14"/>
  </w:num>
  <w:num w:numId="12">
    <w:abstractNumId w:val="23"/>
  </w:num>
  <w:num w:numId="13">
    <w:abstractNumId w:val="18"/>
  </w:num>
  <w:num w:numId="14">
    <w:abstractNumId w:val="26"/>
  </w:num>
  <w:num w:numId="15">
    <w:abstractNumId w:val="21"/>
  </w:num>
  <w:num w:numId="16">
    <w:abstractNumId w:val="27"/>
  </w:num>
  <w:num w:numId="17">
    <w:abstractNumId w:val="8"/>
  </w:num>
  <w:num w:numId="18">
    <w:abstractNumId w:val="1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9"/>
  </w:num>
  <w:num w:numId="21">
    <w:abstractNumId w:val="12"/>
  </w:num>
  <w:num w:numId="22">
    <w:abstractNumId w:val="13"/>
  </w:num>
  <w:num w:numId="23">
    <w:abstractNumId w:val="22"/>
  </w:num>
  <w:num w:numId="24">
    <w:abstractNumId w:val="7"/>
  </w:num>
  <w:num w:numId="25">
    <w:abstractNumId w:val="9"/>
  </w:num>
  <w:num w:numId="26">
    <w:abstractNumId w:val="20"/>
  </w:num>
  <w:num w:numId="27">
    <w:abstractNumId w:val="16"/>
  </w:num>
  <w:num w:numId="28">
    <w:abstractNumId w:val="25"/>
  </w:num>
  <w:num w:numId="29">
    <w:abstractNumId w:val="15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0B4"/>
    <w:rsid w:val="00014126"/>
    <w:rsid w:val="00102DFD"/>
    <w:rsid w:val="0018215C"/>
    <w:rsid w:val="00184A27"/>
    <w:rsid w:val="0020723A"/>
    <w:rsid w:val="0025154F"/>
    <w:rsid w:val="00261114"/>
    <w:rsid w:val="00297844"/>
    <w:rsid w:val="003821FC"/>
    <w:rsid w:val="00404502"/>
    <w:rsid w:val="004B6170"/>
    <w:rsid w:val="004F31D9"/>
    <w:rsid w:val="00511EE1"/>
    <w:rsid w:val="005347C0"/>
    <w:rsid w:val="005A1A8C"/>
    <w:rsid w:val="005C70B4"/>
    <w:rsid w:val="00632467"/>
    <w:rsid w:val="00656FEA"/>
    <w:rsid w:val="006C23B0"/>
    <w:rsid w:val="006C6488"/>
    <w:rsid w:val="00713509"/>
    <w:rsid w:val="00743F89"/>
    <w:rsid w:val="00753D2E"/>
    <w:rsid w:val="00807BE1"/>
    <w:rsid w:val="00975B1F"/>
    <w:rsid w:val="00982060"/>
    <w:rsid w:val="00A07A94"/>
    <w:rsid w:val="00A575BC"/>
    <w:rsid w:val="00A77091"/>
    <w:rsid w:val="00AC01F0"/>
    <w:rsid w:val="00B93F62"/>
    <w:rsid w:val="00BB60A3"/>
    <w:rsid w:val="00BE4A6D"/>
    <w:rsid w:val="00CA2F43"/>
    <w:rsid w:val="00D7232A"/>
    <w:rsid w:val="00D96D4C"/>
    <w:rsid w:val="00DB1164"/>
    <w:rsid w:val="00E00D81"/>
    <w:rsid w:val="00E4388E"/>
    <w:rsid w:val="00EA5C82"/>
    <w:rsid w:val="00EB410C"/>
    <w:rsid w:val="00F42503"/>
    <w:rsid w:val="00FC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B4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A8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C70B4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00">
    <w:name w:val="Основной текст Знак10"/>
    <w:uiPriority w:val="99"/>
    <w:semiHidden/>
    <w:rsid w:val="005C70B4"/>
    <w:rPr>
      <w:color w:val="000000"/>
    </w:rPr>
  </w:style>
  <w:style w:type="character" w:customStyle="1" w:styleId="2">
    <w:name w:val="Основной текст (2)_"/>
    <w:link w:val="20"/>
    <w:uiPriority w:val="99"/>
    <w:locked/>
    <w:rsid w:val="005C70B4"/>
    <w:rPr>
      <w:rFonts w:ascii="Times New Roman" w:hAnsi="Times New Roman"/>
      <w:b/>
      <w:sz w:val="2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C70B4"/>
    <w:rPr>
      <w:rFonts w:ascii="Times New Roman" w:hAnsi="Times New Roman"/>
      <w:color w:val="000000"/>
      <w:spacing w:val="-20"/>
      <w:sz w:val="21"/>
      <w:lang w:val="en-US" w:eastAsia="en-US"/>
    </w:rPr>
  </w:style>
  <w:style w:type="character" w:customStyle="1" w:styleId="31">
    <w:name w:val="Основной текст (3)_"/>
    <w:link w:val="32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2">
    <w:name w:val="Основной текст + 12"/>
    <w:aliases w:val="5 pt,Полужирный,Интервал 0 pt"/>
    <w:uiPriority w:val="99"/>
    <w:rsid w:val="005C70B4"/>
    <w:rPr>
      <w:rFonts w:ascii="Times New Roman" w:hAnsi="Times New Roman"/>
      <w:b/>
      <w:color w:val="000000"/>
      <w:spacing w:val="10"/>
      <w:sz w:val="25"/>
    </w:rPr>
  </w:style>
  <w:style w:type="paragraph" w:customStyle="1" w:styleId="10">
    <w:name w:val="Заголовок №1"/>
    <w:basedOn w:val="a"/>
    <w:link w:val="1"/>
    <w:uiPriority w:val="99"/>
    <w:rsid w:val="005C70B4"/>
    <w:pPr>
      <w:shd w:val="clear" w:color="auto" w:fill="FFFFFF"/>
      <w:spacing w:after="360" w:line="240" w:lineRule="atLeast"/>
      <w:ind w:hanging="1740"/>
      <w:outlineLvl w:val="0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rsid w:val="005C70B4"/>
    <w:pPr>
      <w:shd w:val="clear" w:color="auto" w:fill="FFFFFF"/>
      <w:spacing w:before="360" w:after="660" w:line="278" w:lineRule="exact"/>
      <w:ind w:hanging="1740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C70B4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9">
    <w:name w:val="Основной текст Знак9"/>
    <w:uiPriority w:val="99"/>
    <w:semiHidden/>
    <w:rsid w:val="005C70B4"/>
    <w:rPr>
      <w:color w:val="000000"/>
    </w:rPr>
  </w:style>
  <w:style w:type="character" w:customStyle="1" w:styleId="8">
    <w:name w:val="Основной текст Знак8"/>
    <w:uiPriority w:val="99"/>
    <w:semiHidden/>
    <w:rsid w:val="005C70B4"/>
    <w:rPr>
      <w:color w:val="000000"/>
    </w:rPr>
  </w:style>
  <w:style w:type="character" w:customStyle="1" w:styleId="7">
    <w:name w:val="Основной текст Знак7"/>
    <w:uiPriority w:val="99"/>
    <w:semiHidden/>
    <w:rsid w:val="005C70B4"/>
    <w:rPr>
      <w:color w:val="000000"/>
    </w:rPr>
  </w:style>
  <w:style w:type="character" w:customStyle="1" w:styleId="6">
    <w:name w:val="Основной текст Знак6"/>
    <w:uiPriority w:val="99"/>
    <w:semiHidden/>
    <w:rsid w:val="005C70B4"/>
    <w:rPr>
      <w:color w:val="000000"/>
    </w:rPr>
  </w:style>
  <w:style w:type="character" w:customStyle="1" w:styleId="5">
    <w:name w:val="Основной текст Знак5"/>
    <w:uiPriority w:val="99"/>
    <w:semiHidden/>
    <w:rsid w:val="005C70B4"/>
    <w:rPr>
      <w:color w:val="000000"/>
    </w:rPr>
  </w:style>
  <w:style w:type="character" w:customStyle="1" w:styleId="4">
    <w:name w:val="Основной текст Знак4"/>
    <w:uiPriority w:val="99"/>
    <w:semiHidden/>
    <w:rsid w:val="005C70B4"/>
    <w:rPr>
      <w:color w:val="000000"/>
    </w:rPr>
  </w:style>
  <w:style w:type="character" w:customStyle="1" w:styleId="33">
    <w:name w:val="Основной текст Знак3"/>
    <w:uiPriority w:val="99"/>
    <w:semiHidden/>
    <w:rsid w:val="005C70B4"/>
    <w:rPr>
      <w:color w:val="000000"/>
    </w:rPr>
  </w:style>
  <w:style w:type="character" w:customStyle="1" w:styleId="21">
    <w:name w:val="Основной текст Знак2"/>
    <w:uiPriority w:val="99"/>
    <w:semiHidden/>
    <w:rsid w:val="005C70B4"/>
    <w:rPr>
      <w:color w:val="000000"/>
    </w:rPr>
  </w:style>
  <w:style w:type="paragraph" w:customStyle="1" w:styleId="20">
    <w:name w:val="Основной текст (2)"/>
    <w:basedOn w:val="a"/>
    <w:link w:val="2"/>
    <w:uiPriority w:val="99"/>
    <w:rsid w:val="005C70B4"/>
    <w:pPr>
      <w:shd w:val="clear" w:color="auto" w:fill="FFFFFF"/>
      <w:spacing w:before="480" w:after="660" w:line="240" w:lineRule="atLeast"/>
    </w:pPr>
    <w:rPr>
      <w:rFonts w:ascii="Times New Roman" w:eastAsiaTheme="minorHAnsi" w:hAnsi="Times New Roman" w:cstheme="minorBidi"/>
      <w:b/>
      <w:color w:val="auto"/>
      <w:sz w:val="21"/>
      <w:szCs w:val="22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5C70B4"/>
    <w:pPr>
      <w:shd w:val="clear" w:color="auto" w:fill="FFFFFF"/>
      <w:spacing w:before="1020" w:after="900" w:line="240" w:lineRule="atLeast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rsid w:val="005C70B4"/>
    <w:rPr>
      <w:rFonts w:ascii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70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C70B4"/>
    <w:rPr>
      <w:rFonts w:cs="Times New Roman"/>
      <w:vertAlign w:val="superscript"/>
    </w:rPr>
  </w:style>
  <w:style w:type="character" w:customStyle="1" w:styleId="7pt">
    <w:name w:val="Основной текст + Интервал 7 pt"/>
    <w:uiPriority w:val="99"/>
    <w:rsid w:val="005C70B4"/>
    <w:rPr>
      <w:rFonts w:ascii="Times New Roman" w:hAnsi="Times New Roman"/>
      <w:color w:val="000000"/>
      <w:spacing w:val="14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C70B4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0B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">
    <w:name w:val="Normal (Web)"/>
    <w:aliases w:val="Обычный (Web)"/>
    <w:basedOn w:val="a"/>
    <w:uiPriority w:val="99"/>
    <w:semiHidden/>
    <w:unhideWhenUsed/>
    <w:rsid w:val="005C70B4"/>
    <w:pPr>
      <w:overflowPunct w:val="0"/>
      <w:autoSpaceDE w:val="0"/>
      <w:autoSpaceDN w:val="0"/>
      <w:adjustRightInd w:val="0"/>
      <w:spacing w:before="100" w:after="100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character" w:customStyle="1" w:styleId="FontStyle16">
    <w:name w:val="Font Style16"/>
    <w:rsid w:val="005C70B4"/>
    <w:rPr>
      <w:rFonts w:ascii="Times New Roman" w:hAnsi="Times New Roman"/>
      <w:sz w:val="24"/>
    </w:rPr>
  </w:style>
  <w:style w:type="paragraph" w:customStyle="1" w:styleId="Style10">
    <w:name w:val="Style10"/>
    <w:basedOn w:val="a"/>
    <w:rsid w:val="005C70B4"/>
    <w:pPr>
      <w:widowControl w:val="0"/>
      <w:autoSpaceDE w:val="0"/>
      <w:autoSpaceDN w:val="0"/>
      <w:adjustRightInd w:val="0"/>
      <w:spacing w:line="243" w:lineRule="exact"/>
      <w:ind w:firstLine="576"/>
      <w:jc w:val="both"/>
    </w:pPr>
    <w:rPr>
      <w:rFonts w:ascii="Times New Roman" w:hAnsi="Times New Roman" w:cs="Times New Roman"/>
      <w:color w:val="auto"/>
    </w:rPr>
  </w:style>
  <w:style w:type="paragraph" w:customStyle="1" w:styleId="Style18">
    <w:name w:val="Style18"/>
    <w:basedOn w:val="a"/>
    <w:rsid w:val="005C70B4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FontStyle36">
    <w:name w:val="Font Style36"/>
    <w:rsid w:val="005C70B4"/>
    <w:rPr>
      <w:rFonts w:ascii="Times New Roman" w:hAnsi="Times New Roman"/>
      <w:b/>
      <w:sz w:val="26"/>
    </w:rPr>
  </w:style>
  <w:style w:type="character" w:customStyle="1" w:styleId="FontStyle37">
    <w:name w:val="Font Style37"/>
    <w:rsid w:val="005C70B4"/>
    <w:rPr>
      <w:rFonts w:ascii="Times New Roman" w:hAnsi="Times New Roman"/>
      <w:spacing w:val="10"/>
      <w:sz w:val="18"/>
    </w:rPr>
  </w:style>
  <w:style w:type="paragraph" w:styleId="af0">
    <w:name w:val="Body Text Indent"/>
    <w:basedOn w:val="a"/>
    <w:link w:val="af1"/>
    <w:uiPriority w:val="99"/>
    <w:unhideWhenUsed/>
    <w:rsid w:val="005C70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C70B4"/>
    <w:pPr>
      <w:widowControl w:val="0"/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</w:rPr>
  </w:style>
  <w:style w:type="character" w:customStyle="1" w:styleId="FontStyle129">
    <w:name w:val="Font Style129"/>
    <w:uiPriority w:val="99"/>
    <w:rsid w:val="005C70B4"/>
    <w:rPr>
      <w:rFonts w:ascii="Times New Roman" w:hAnsi="Times New Roman"/>
      <w:sz w:val="20"/>
    </w:rPr>
  </w:style>
  <w:style w:type="paragraph" w:customStyle="1" w:styleId="Style7">
    <w:name w:val="Style7"/>
    <w:basedOn w:val="a"/>
    <w:rsid w:val="005C70B4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 w:cs="Times New Roman"/>
      <w:color w:val="auto"/>
    </w:rPr>
  </w:style>
  <w:style w:type="paragraph" w:customStyle="1" w:styleId="Style27">
    <w:name w:val="Style27"/>
    <w:basedOn w:val="a"/>
    <w:rsid w:val="005C70B4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 w:cs="Times New Roman"/>
      <w:color w:val="auto"/>
    </w:rPr>
  </w:style>
  <w:style w:type="character" w:customStyle="1" w:styleId="FontStyle43">
    <w:name w:val="Font Style43"/>
    <w:rsid w:val="005C70B4"/>
    <w:rPr>
      <w:rFonts w:ascii="Bookman Old Style" w:hAnsi="Bookman Old Style"/>
      <w:spacing w:val="20"/>
      <w:sz w:val="16"/>
    </w:rPr>
  </w:style>
  <w:style w:type="paragraph" w:styleId="af2">
    <w:name w:val="List Paragraph"/>
    <w:basedOn w:val="a"/>
    <w:uiPriority w:val="34"/>
    <w:qFormat/>
    <w:rsid w:val="005C70B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table" w:styleId="af3">
    <w:name w:val="Table Grid"/>
    <w:basedOn w:val="a1"/>
    <w:uiPriority w:val="59"/>
    <w:rsid w:val="005C70B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next w:val="a4"/>
    <w:link w:val="af5"/>
    <w:uiPriority w:val="10"/>
    <w:rsid w:val="005C70B4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af5">
    <w:name w:val="Название Знак"/>
    <w:basedOn w:val="a0"/>
    <w:link w:val="af4"/>
    <w:uiPriority w:val="10"/>
    <w:rsid w:val="005C70B4"/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shd w:val="clear" w:color="auto" w:fill="FFFFFF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A1A8C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0B4"/>
    <w:pPr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A8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C70B4"/>
    <w:rPr>
      <w:rFonts w:cs="Times New Roman"/>
      <w:color w:val="0066CC"/>
      <w:u w:val="single"/>
    </w:rPr>
  </w:style>
  <w:style w:type="character" w:customStyle="1" w:styleId="1">
    <w:name w:val="Заголовок №1_"/>
    <w:link w:val="10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00">
    <w:name w:val="Основной текст Знак10"/>
    <w:uiPriority w:val="99"/>
    <w:semiHidden/>
    <w:rsid w:val="005C70B4"/>
    <w:rPr>
      <w:color w:val="000000"/>
    </w:rPr>
  </w:style>
  <w:style w:type="character" w:customStyle="1" w:styleId="2">
    <w:name w:val="Основной текст (2)_"/>
    <w:link w:val="20"/>
    <w:uiPriority w:val="99"/>
    <w:locked/>
    <w:rsid w:val="005C70B4"/>
    <w:rPr>
      <w:rFonts w:ascii="Times New Roman" w:hAnsi="Times New Roman"/>
      <w:b/>
      <w:sz w:val="21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5C70B4"/>
    <w:rPr>
      <w:rFonts w:ascii="Times New Roman" w:hAnsi="Times New Roman"/>
      <w:color w:val="000000"/>
      <w:spacing w:val="-20"/>
      <w:sz w:val="21"/>
      <w:lang w:val="en-US" w:eastAsia="en-US"/>
    </w:rPr>
  </w:style>
  <w:style w:type="character" w:customStyle="1" w:styleId="31">
    <w:name w:val="Основной текст (3)_"/>
    <w:link w:val="32"/>
    <w:uiPriority w:val="99"/>
    <w:locked/>
    <w:rsid w:val="005C70B4"/>
    <w:rPr>
      <w:rFonts w:ascii="Times New Roman" w:hAnsi="Times New Roman"/>
      <w:b/>
      <w:spacing w:val="10"/>
      <w:sz w:val="25"/>
      <w:shd w:val="clear" w:color="auto" w:fill="FFFFFF"/>
    </w:rPr>
  </w:style>
  <w:style w:type="character" w:customStyle="1" w:styleId="12">
    <w:name w:val="Основной текст + 12"/>
    <w:aliases w:val="5 pt,Полужирный,Интервал 0 pt"/>
    <w:uiPriority w:val="99"/>
    <w:rsid w:val="005C70B4"/>
    <w:rPr>
      <w:rFonts w:ascii="Times New Roman" w:hAnsi="Times New Roman"/>
      <w:b/>
      <w:color w:val="000000"/>
      <w:spacing w:val="10"/>
      <w:sz w:val="25"/>
    </w:rPr>
  </w:style>
  <w:style w:type="paragraph" w:customStyle="1" w:styleId="10">
    <w:name w:val="Заголовок №1"/>
    <w:basedOn w:val="a"/>
    <w:link w:val="1"/>
    <w:uiPriority w:val="99"/>
    <w:rsid w:val="005C70B4"/>
    <w:pPr>
      <w:shd w:val="clear" w:color="auto" w:fill="FFFFFF"/>
      <w:spacing w:after="360" w:line="240" w:lineRule="atLeast"/>
      <w:ind w:hanging="1740"/>
      <w:outlineLvl w:val="0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rsid w:val="005C70B4"/>
    <w:pPr>
      <w:shd w:val="clear" w:color="auto" w:fill="FFFFFF"/>
      <w:spacing w:before="360" w:after="660" w:line="278" w:lineRule="exact"/>
      <w:ind w:hanging="1740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5C70B4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9">
    <w:name w:val="Основной текст Знак9"/>
    <w:uiPriority w:val="99"/>
    <w:semiHidden/>
    <w:rsid w:val="005C70B4"/>
    <w:rPr>
      <w:color w:val="000000"/>
    </w:rPr>
  </w:style>
  <w:style w:type="character" w:customStyle="1" w:styleId="8">
    <w:name w:val="Основной текст Знак8"/>
    <w:uiPriority w:val="99"/>
    <w:semiHidden/>
    <w:rsid w:val="005C70B4"/>
    <w:rPr>
      <w:color w:val="000000"/>
    </w:rPr>
  </w:style>
  <w:style w:type="character" w:customStyle="1" w:styleId="7">
    <w:name w:val="Основной текст Знак7"/>
    <w:uiPriority w:val="99"/>
    <w:semiHidden/>
    <w:rsid w:val="005C70B4"/>
    <w:rPr>
      <w:color w:val="000000"/>
    </w:rPr>
  </w:style>
  <w:style w:type="character" w:customStyle="1" w:styleId="6">
    <w:name w:val="Основной текст Знак6"/>
    <w:uiPriority w:val="99"/>
    <w:semiHidden/>
    <w:rsid w:val="005C70B4"/>
    <w:rPr>
      <w:color w:val="000000"/>
    </w:rPr>
  </w:style>
  <w:style w:type="character" w:customStyle="1" w:styleId="5">
    <w:name w:val="Основной текст Знак5"/>
    <w:uiPriority w:val="99"/>
    <w:semiHidden/>
    <w:rsid w:val="005C70B4"/>
    <w:rPr>
      <w:color w:val="000000"/>
    </w:rPr>
  </w:style>
  <w:style w:type="character" w:customStyle="1" w:styleId="4">
    <w:name w:val="Основной текст Знак4"/>
    <w:uiPriority w:val="99"/>
    <w:semiHidden/>
    <w:rsid w:val="005C70B4"/>
    <w:rPr>
      <w:color w:val="000000"/>
    </w:rPr>
  </w:style>
  <w:style w:type="character" w:customStyle="1" w:styleId="33">
    <w:name w:val="Основной текст Знак3"/>
    <w:uiPriority w:val="99"/>
    <w:semiHidden/>
    <w:rsid w:val="005C70B4"/>
    <w:rPr>
      <w:color w:val="000000"/>
    </w:rPr>
  </w:style>
  <w:style w:type="character" w:customStyle="1" w:styleId="21">
    <w:name w:val="Основной текст Знак2"/>
    <w:uiPriority w:val="99"/>
    <w:semiHidden/>
    <w:rsid w:val="005C70B4"/>
    <w:rPr>
      <w:color w:val="000000"/>
    </w:rPr>
  </w:style>
  <w:style w:type="paragraph" w:customStyle="1" w:styleId="20">
    <w:name w:val="Основной текст (2)"/>
    <w:basedOn w:val="a"/>
    <w:link w:val="2"/>
    <w:uiPriority w:val="99"/>
    <w:rsid w:val="005C70B4"/>
    <w:pPr>
      <w:shd w:val="clear" w:color="auto" w:fill="FFFFFF"/>
      <w:spacing w:before="480" w:after="660" w:line="240" w:lineRule="atLeast"/>
    </w:pPr>
    <w:rPr>
      <w:rFonts w:ascii="Times New Roman" w:eastAsiaTheme="minorHAnsi" w:hAnsi="Times New Roman" w:cstheme="minorBidi"/>
      <w:b/>
      <w:color w:val="auto"/>
      <w:sz w:val="21"/>
      <w:szCs w:val="22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5C70B4"/>
    <w:pPr>
      <w:shd w:val="clear" w:color="auto" w:fill="FFFFFF"/>
      <w:spacing w:before="1020" w:after="900" w:line="240" w:lineRule="atLeast"/>
    </w:pPr>
    <w:rPr>
      <w:rFonts w:ascii="Times New Roman" w:eastAsiaTheme="minorHAnsi" w:hAnsi="Times New Roman" w:cstheme="minorBidi"/>
      <w:b/>
      <w:color w:val="auto"/>
      <w:spacing w:val="10"/>
      <w:sz w:val="25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rsid w:val="005C70B4"/>
    <w:rPr>
      <w:rFonts w:ascii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70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5C70B4"/>
    <w:rPr>
      <w:rFonts w:cs="Times New Roman"/>
      <w:vertAlign w:val="superscript"/>
    </w:rPr>
  </w:style>
  <w:style w:type="character" w:customStyle="1" w:styleId="7pt">
    <w:name w:val="Основной текст + Интервал 7 pt"/>
    <w:uiPriority w:val="99"/>
    <w:rsid w:val="005C70B4"/>
    <w:rPr>
      <w:rFonts w:ascii="Times New Roman" w:hAnsi="Times New Roman"/>
      <w:color w:val="000000"/>
      <w:spacing w:val="140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C70B4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70B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C70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styleId="af">
    <w:name w:val="Normal (Web)"/>
    <w:aliases w:val="Обычный (Web)"/>
    <w:basedOn w:val="a"/>
    <w:uiPriority w:val="99"/>
    <w:semiHidden/>
    <w:unhideWhenUsed/>
    <w:rsid w:val="005C70B4"/>
    <w:pPr>
      <w:overflowPunct w:val="0"/>
      <w:autoSpaceDE w:val="0"/>
      <w:autoSpaceDN w:val="0"/>
      <w:adjustRightInd w:val="0"/>
      <w:spacing w:before="100" w:after="100"/>
    </w:pPr>
    <w:rPr>
      <w:rFonts w:ascii="Times New Roman" w:hAnsi="Times New Roman" w:cs="Times New Roman"/>
      <w:color w:val="auto"/>
      <w:sz w:val="28"/>
      <w:szCs w:val="20"/>
      <w:lang w:val="en-US" w:eastAsia="en-US"/>
    </w:rPr>
  </w:style>
  <w:style w:type="character" w:customStyle="1" w:styleId="FontStyle16">
    <w:name w:val="Font Style16"/>
    <w:rsid w:val="005C70B4"/>
    <w:rPr>
      <w:rFonts w:ascii="Times New Roman" w:hAnsi="Times New Roman"/>
      <w:sz w:val="24"/>
    </w:rPr>
  </w:style>
  <w:style w:type="paragraph" w:customStyle="1" w:styleId="Style10">
    <w:name w:val="Style10"/>
    <w:basedOn w:val="a"/>
    <w:rsid w:val="005C70B4"/>
    <w:pPr>
      <w:widowControl w:val="0"/>
      <w:autoSpaceDE w:val="0"/>
      <w:autoSpaceDN w:val="0"/>
      <w:adjustRightInd w:val="0"/>
      <w:spacing w:line="243" w:lineRule="exact"/>
      <w:ind w:firstLine="576"/>
      <w:jc w:val="both"/>
    </w:pPr>
    <w:rPr>
      <w:rFonts w:ascii="Times New Roman" w:hAnsi="Times New Roman" w:cs="Times New Roman"/>
      <w:color w:val="auto"/>
    </w:rPr>
  </w:style>
  <w:style w:type="paragraph" w:customStyle="1" w:styleId="Style18">
    <w:name w:val="Style18"/>
    <w:basedOn w:val="a"/>
    <w:rsid w:val="005C70B4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</w:rPr>
  </w:style>
  <w:style w:type="character" w:customStyle="1" w:styleId="FontStyle36">
    <w:name w:val="Font Style36"/>
    <w:rsid w:val="005C70B4"/>
    <w:rPr>
      <w:rFonts w:ascii="Times New Roman" w:hAnsi="Times New Roman"/>
      <w:b/>
      <w:sz w:val="26"/>
    </w:rPr>
  </w:style>
  <w:style w:type="character" w:customStyle="1" w:styleId="FontStyle37">
    <w:name w:val="Font Style37"/>
    <w:rsid w:val="005C70B4"/>
    <w:rPr>
      <w:rFonts w:ascii="Times New Roman" w:hAnsi="Times New Roman"/>
      <w:spacing w:val="10"/>
      <w:sz w:val="18"/>
    </w:rPr>
  </w:style>
  <w:style w:type="paragraph" w:styleId="af0">
    <w:name w:val="Body Text Indent"/>
    <w:basedOn w:val="a"/>
    <w:link w:val="af1"/>
    <w:uiPriority w:val="99"/>
    <w:unhideWhenUsed/>
    <w:rsid w:val="005C70B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5C70B4"/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C70B4"/>
    <w:pPr>
      <w:widowControl w:val="0"/>
      <w:autoSpaceDE w:val="0"/>
      <w:autoSpaceDN w:val="0"/>
      <w:adjustRightInd w:val="0"/>
      <w:spacing w:line="214" w:lineRule="exact"/>
    </w:pPr>
    <w:rPr>
      <w:rFonts w:ascii="Times New Roman" w:hAnsi="Times New Roman" w:cs="Times New Roman"/>
      <w:color w:val="auto"/>
    </w:rPr>
  </w:style>
  <w:style w:type="character" w:customStyle="1" w:styleId="FontStyle129">
    <w:name w:val="Font Style129"/>
    <w:uiPriority w:val="99"/>
    <w:rsid w:val="005C70B4"/>
    <w:rPr>
      <w:rFonts w:ascii="Times New Roman" w:hAnsi="Times New Roman"/>
      <w:sz w:val="20"/>
    </w:rPr>
  </w:style>
  <w:style w:type="paragraph" w:customStyle="1" w:styleId="Style7">
    <w:name w:val="Style7"/>
    <w:basedOn w:val="a"/>
    <w:rsid w:val="005C70B4"/>
    <w:pPr>
      <w:widowControl w:val="0"/>
      <w:autoSpaceDE w:val="0"/>
      <w:autoSpaceDN w:val="0"/>
      <w:adjustRightInd w:val="0"/>
      <w:spacing w:line="240" w:lineRule="exact"/>
      <w:ind w:firstLine="586"/>
      <w:jc w:val="both"/>
    </w:pPr>
    <w:rPr>
      <w:rFonts w:ascii="Bookman Old Style" w:hAnsi="Bookman Old Style" w:cs="Times New Roman"/>
      <w:color w:val="auto"/>
    </w:rPr>
  </w:style>
  <w:style w:type="paragraph" w:customStyle="1" w:styleId="Style27">
    <w:name w:val="Style27"/>
    <w:basedOn w:val="a"/>
    <w:rsid w:val="005C70B4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 w:cs="Times New Roman"/>
      <w:color w:val="auto"/>
    </w:rPr>
  </w:style>
  <w:style w:type="character" w:customStyle="1" w:styleId="FontStyle43">
    <w:name w:val="Font Style43"/>
    <w:rsid w:val="005C70B4"/>
    <w:rPr>
      <w:rFonts w:ascii="Bookman Old Style" w:hAnsi="Bookman Old Style"/>
      <w:spacing w:val="20"/>
      <w:sz w:val="16"/>
    </w:rPr>
  </w:style>
  <w:style w:type="paragraph" w:styleId="af2">
    <w:name w:val="List Paragraph"/>
    <w:basedOn w:val="a"/>
    <w:uiPriority w:val="34"/>
    <w:qFormat/>
    <w:rsid w:val="005C70B4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table" w:styleId="af3">
    <w:name w:val="Table Grid"/>
    <w:basedOn w:val="a1"/>
    <w:uiPriority w:val="59"/>
    <w:rsid w:val="005C70B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next w:val="a4"/>
    <w:link w:val="af5"/>
    <w:uiPriority w:val="10"/>
    <w:rsid w:val="005C70B4"/>
    <w:pPr>
      <w:shd w:val="clear" w:color="auto" w:fill="FFFFFF"/>
      <w:ind w:left="110" w:right="-6"/>
      <w:jc w:val="center"/>
    </w:pPr>
    <w:rPr>
      <w:rFonts w:ascii="Times New Roman" w:hAnsi="Times New Roman" w:cs="Times New Roman"/>
      <w:b/>
      <w:bCs/>
      <w:spacing w:val="-9"/>
      <w:szCs w:val="18"/>
      <w:lang w:eastAsia="zh-CN"/>
    </w:rPr>
  </w:style>
  <w:style w:type="character" w:customStyle="1" w:styleId="af5">
    <w:name w:val="Название Знак"/>
    <w:basedOn w:val="a0"/>
    <w:link w:val="af4"/>
    <w:uiPriority w:val="10"/>
    <w:rsid w:val="005C70B4"/>
    <w:rPr>
      <w:rFonts w:ascii="Times New Roman" w:eastAsia="Times New Roman" w:hAnsi="Times New Roman" w:cs="Times New Roman"/>
      <w:b/>
      <w:bCs/>
      <w:color w:val="000000"/>
      <w:spacing w:val="-9"/>
      <w:sz w:val="24"/>
      <w:szCs w:val="18"/>
      <w:shd w:val="clear" w:color="auto" w:fill="FFFFFF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A1A8C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Горобцов</dc:creator>
  <cp:keywords/>
  <dc:description/>
  <cp:lastModifiedBy>User</cp:lastModifiedBy>
  <cp:revision>27</cp:revision>
  <cp:lastPrinted>2024-06-21T08:48:00Z</cp:lastPrinted>
  <dcterms:created xsi:type="dcterms:W3CDTF">2018-09-25T07:46:00Z</dcterms:created>
  <dcterms:modified xsi:type="dcterms:W3CDTF">2025-06-17T12:03:00Z</dcterms:modified>
</cp:coreProperties>
</file>